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A543A4" w14:textId="77777777"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14:paraId="472093CA" w14:textId="77777777"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 w14:paraId="71E450D8" w14:textId="77777777">
        <w:trPr>
          <w:trHeight w:val="612"/>
        </w:trPr>
        <w:tc>
          <w:tcPr>
            <w:tcW w:w="9195" w:type="dxa"/>
            <w:gridSpan w:val="2"/>
            <w:vAlign w:val="center"/>
          </w:tcPr>
          <w:p w14:paraId="47D2827A" w14:textId="77777777"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</w:p>
        </w:tc>
      </w:tr>
      <w:tr w:rsidR="00842EBE" w:rsidRPr="00C82996" w14:paraId="676DA1A7" w14:textId="77777777">
        <w:trPr>
          <w:trHeight w:val="360"/>
        </w:trPr>
        <w:tc>
          <w:tcPr>
            <w:tcW w:w="2885" w:type="dxa"/>
            <w:vAlign w:val="center"/>
          </w:tcPr>
          <w:p w14:paraId="5EFE5618" w14:textId="77777777"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14:paraId="5E39B8A6" w14:textId="77777777" w:rsidR="00842EBE" w:rsidRPr="00C82996" w:rsidRDefault="00290631" w:rsidP="00842EBE">
            <w:r>
              <w:t>Filologia</w:t>
            </w:r>
          </w:p>
        </w:tc>
      </w:tr>
      <w:tr w:rsidR="00842EBE" w:rsidRPr="00C82996" w14:paraId="50B1D84B" w14:textId="77777777">
        <w:trPr>
          <w:trHeight w:val="209"/>
        </w:trPr>
        <w:tc>
          <w:tcPr>
            <w:tcW w:w="2885" w:type="dxa"/>
            <w:vAlign w:val="center"/>
          </w:tcPr>
          <w:p w14:paraId="73DF6C57" w14:textId="77777777"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14:paraId="5D4C3C4A" w14:textId="77777777" w:rsidR="00842EBE" w:rsidRPr="00C82996" w:rsidRDefault="00842EBE" w:rsidP="00842EBE"/>
        </w:tc>
      </w:tr>
      <w:tr w:rsidR="00842EBE" w:rsidRPr="00C82996" w14:paraId="3B44BDD5" w14:textId="77777777">
        <w:trPr>
          <w:trHeight w:val="244"/>
        </w:trPr>
        <w:tc>
          <w:tcPr>
            <w:tcW w:w="2885" w:type="dxa"/>
            <w:vAlign w:val="center"/>
          </w:tcPr>
          <w:p w14:paraId="51C3A749" w14:textId="77777777"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59F586E4" w14:textId="77777777" w:rsidR="00842EBE" w:rsidRPr="00290631" w:rsidRDefault="00290631" w:rsidP="00842EBE">
            <w:r>
              <w:t>Studia I stopnia</w:t>
            </w:r>
          </w:p>
        </w:tc>
      </w:tr>
      <w:tr w:rsidR="00842EBE" w:rsidRPr="00C82996" w14:paraId="5C75FF27" w14:textId="77777777">
        <w:trPr>
          <w:trHeight w:val="239"/>
        </w:trPr>
        <w:tc>
          <w:tcPr>
            <w:tcW w:w="2885" w:type="dxa"/>
            <w:vAlign w:val="center"/>
          </w:tcPr>
          <w:p w14:paraId="57336886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6A3DB5D8" w14:textId="77777777" w:rsidR="00842EBE" w:rsidRPr="00C82996" w:rsidRDefault="00842EBE" w:rsidP="00842EBE"/>
        </w:tc>
      </w:tr>
      <w:tr w:rsidR="00842EBE" w:rsidRPr="00C82996" w14:paraId="009E41F7" w14:textId="77777777">
        <w:trPr>
          <w:trHeight w:val="398"/>
        </w:trPr>
        <w:tc>
          <w:tcPr>
            <w:tcW w:w="2885" w:type="dxa"/>
            <w:vAlign w:val="center"/>
          </w:tcPr>
          <w:p w14:paraId="35CA5349" w14:textId="77777777"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14:paraId="2DE9E260" w14:textId="77777777" w:rsidR="00842EBE" w:rsidRPr="00C82996" w:rsidRDefault="00B5134D" w:rsidP="00842EBE">
            <w:r w:rsidRPr="00C82996">
              <w:t>P</w:t>
            </w:r>
            <w:r w:rsidR="00842EBE" w:rsidRPr="00C82996">
              <w:t>raktyczny</w:t>
            </w:r>
          </w:p>
        </w:tc>
      </w:tr>
      <w:tr w:rsidR="00842EBE" w:rsidRPr="00C82996" w14:paraId="0846287A" w14:textId="77777777">
        <w:trPr>
          <w:trHeight w:val="309"/>
        </w:trPr>
        <w:tc>
          <w:tcPr>
            <w:tcW w:w="2885" w:type="dxa"/>
            <w:vAlign w:val="center"/>
          </w:tcPr>
          <w:p w14:paraId="52553FFA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2B8429D9" w14:textId="77777777" w:rsidR="00842EBE" w:rsidRPr="00C82996" w:rsidRDefault="00842EBE" w:rsidP="00842EBE"/>
        </w:tc>
      </w:tr>
      <w:tr w:rsidR="00842EBE" w:rsidRPr="00C82996" w14:paraId="0DF9345C" w14:textId="77777777">
        <w:trPr>
          <w:trHeight w:val="398"/>
        </w:trPr>
        <w:tc>
          <w:tcPr>
            <w:tcW w:w="2885" w:type="dxa"/>
            <w:vAlign w:val="center"/>
          </w:tcPr>
          <w:p w14:paraId="068B7E1B" w14:textId="77777777"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14:paraId="3071849C" w14:textId="77777777" w:rsidR="00842EBE" w:rsidRPr="00C82996" w:rsidRDefault="00B5134D" w:rsidP="00184403">
            <w:r w:rsidRPr="00C82996">
              <w:t>S</w:t>
            </w:r>
            <w:r w:rsidR="0062750D" w:rsidRPr="00C82996">
              <w:t>tacjonarne</w:t>
            </w:r>
          </w:p>
        </w:tc>
      </w:tr>
      <w:tr w:rsidR="00842EBE" w:rsidRPr="00C82996" w14:paraId="439AEBFA" w14:textId="77777777">
        <w:trPr>
          <w:trHeight w:val="192"/>
        </w:trPr>
        <w:tc>
          <w:tcPr>
            <w:tcW w:w="2885" w:type="dxa"/>
            <w:vAlign w:val="center"/>
          </w:tcPr>
          <w:p w14:paraId="2C5A5F2D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22020C34" w14:textId="77777777" w:rsidR="00842EBE" w:rsidRPr="00C82996" w:rsidRDefault="00842EBE" w:rsidP="00842EBE"/>
        </w:tc>
      </w:tr>
      <w:tr w:rsidR="00842EBE" w:rsidRPr="00C82996" w14:paraId="0D548F17" w14:textId="77777777">
        <w:trPr>
          <w:trHeight w:val="417"/>
        </w:trPr>
        <w:tc>
          <w:tcPr>
            <w:tcW w:w="2885" w:type="dxa"/>
            <w:vAlign w:val="center"/>
          </w:tcPr>
          <w:p w14:paraId="295B9B6E" w14:textId="77777777"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14:paraId="3A669AFC" w14:textId="77777777" w:rsidR="00842EBE" w:rsidRPr="00C82996" w:rsidRDefault="00D05E65" w:rsidP="00D05E65">
            <w:r>
              <w:t xml:space="preserve">Wiedza o akwizycji </w:t>
            </w:r>
            <w:r w:rsidR="00290631" w:rsidRPr="00EE0685">
              <w:t>i nauc</w:t>
            </w:r>
            <w:r>
              <w:t>e języka</w:t>
            </w:r>
            <w:r w:rsidRPr="00EE0685">
              <w:t xml:space="preserve"> </w:t>
            </w:r>
            <w:r w:rsidR="00290631" w:rsidRPr="00EE0685">
              <w:t>/ILSF-1-WWA</w:t>
            </w:r>
          </w:p>
        </w:tc>
      </w:tr>
      <w:tr w:rsidR="00842EBE" w:rsidRPr="00C82996" w14:paraId="6E411FB9" w14:textId="77777777">
        <w:trPr>
          <w:trHeight w:val="112"/>
        </w:trPr>
        <w:tc>
          <w:tcPr>
            <w:tcW w:w="2885" w:type="dxa"/>
            <w:vAlign w:val="center"/>
          </w:tcPr>
          <w:p w14:paraId="00021B29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6BD8910A" w14:textId="77777777" w:rsidR="00842EBE" w:rsidRPr="00C82996" w:rsidRDefault="00842EBE" w:rsidP="00842EBE"/>
        </w:tc>
      </w:tr>
      <w:tr w:rsidR="00842EBE" w:rsidRPr="00C82996" w14:paraId="42DD47D4" w14:textId="77777777">
        <w:trPr>
          <w:trHeight w:val="398"/>
        </w:trPr>
        <w:tc>
          <w:tcPr>
            <w:tcW w:w="2885" w:type="dxa"/>
            <w:vAlign w:val="center"/>
          </w:tcPr>
          <w:p w14:paraId="536AE3FB" w14:textId="77777777"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14:paraId="46B9040D" w14:textId="77777777" w:rsidR="00842EBE" w:rsidRPr="00C82996" w:rsidRDefault="00290631" w:rsidP="00842EBE">
            <w:r>
              <w:t>I</w:t>
            </w:r>
          </w:p>
        </w:tc>
      </w:tr>
      <w:tr w:rsidR="00842EBE" w:rsidRPr="00C82996" w14:paraId="358A6215" w14:textId="77777777">
        <w:trPr>
          <w:trHeight w:val="182"/>
        </w:trPr>
        <w:tc>
          <w:tcPr>
            <w:tcW w:w="2885" w:type="dxa"/>
            <w:vAlign w:val="center"/>
          </w:tcPr>
          <w:p w14:paraId="3E197971" w14:textId="77777777" w:rsidR="00842EBE" w:rsidRPr="00C82996" w:rsidRDefault="00842EBE" w:rsidP="00544FD9"/>
        </w:tc>
        <w:tc>
          <w:tcPr>
            <w:tcW w:w="6310" w:type="dxa"/>
            <w:vAlign w:val="center"/>
          </w:tcPr>
          <w:p w14:paraId="7254AD54" w14:textId="77777777" w:rsidR="00842EBE" w:rsidRPr="00C82996" w:rsidRDefault="00842EBE" w:rsidP="00842EBE"/>
        </w:tc>
      </w:tr>
      <w:tr w:rsidR="00842EBE" w:rsidRPr="00C82996" w14:paraId="53D68F2E" w14:textId="77777777">
        <w:trPr>
          <w:trHeight w:val="398"/>
        </w:trPr>
        <w:tc>
          <w:tcPr>
            <w:tcW w:w="2885" w:type="dxa"/>
            <w:vAlign w:val="center"/>
          </w:tcPr>
          <w:p w14:paraId="18E18F21" w14:textId="77777777"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14:paraId="203CB41D" w14:textId="77777777" w:rsidR="00842EBE" w:rsidRPr="00C82996" w:rsidRDefault="00290631" w:rsidP="00842EBE">
            <w:r>
              <w:t>1</w:t>
            </w:r>
          </w:p>
        </w:tc>
      </w:tr>
      <w:tr w:rsidR="00842EBE" w:rsidRPr="00C82996" w14:paraId="535B1802" w14:textId="77777777">
        <w:trPr>
          <w:trHeight w:val="399"/>
        </w:trPr>
        <w:tc>
          <w:tcPr>
            <w:tcW w:w="2885" w:type="dxa"/>
            <w:vAlign w:val="center"/>
          </w:tcPr>
          <w:p w14:paraId="693FBEF6" w14:textId="77777777" w:rsidR="00842EBE" w:rsidRPr="00C82996" w:rsidRDefault="00842EBE" w:rsidP="00544FD9">
            <w:proofErr w:type="gramStart"/>
            <w:r w:rsidRPr="00C82996">
              <w:t>Liczba  godzin</w:t>
            </w:r>
            <w:proofErr w:type="gramEnd"/>
          </w:p>
        </w:tc>
        <w:tc>
          <w:tcPr>
            <w:tcW w:w="6310" w:type="dxa"/>
            <w:vAlign w:val="center"/>
          </w:tcPr>
          <w:p w14:paraId="4D8DC8BF" w14:textId="0EF3D67D" w:rsidR="00842EBE" w:rsidRPr="00C82996" w:rsidRDefault="00842EBE" w:rsidP="00C54998">
            <w:proofErr w:type="gramStart"/>
            <w:r w:rsidRPr="00C82996">
              <w:t xml:space="preserve">Wykłady:   </w:t>
            </w:r>
            <w:proofErr w:type="gramEnd"/>
            <w:r w:rsidR="00290631">
              <w:t>15</w:t>
            </w:r>
            <w:r w:rsidRPr="00C82996">
              <w:t xml:space="preserve">  Ćwiczenia:        Laboratorium:</w:t>
            </w:r>
          </w:p>
        </w:tc>
      </w:tr>
      <w:tr w:rsidR="00842EBE" w:rsidRPr="00C82996" w14:paraId="2E0DA8CB" w14:textId="77777777">
        <w:trPr>
          <w:trHeight w:val="398"/>
        </w:trPr>
        <w:tc>
          <w:tcPr>
            <w:tcW w:w="2885" w:type="dxa"/>
            <w:vAlign w:val="center"/>
          </w:tcPr>
          <w:p w14:paraId="68B4EFA6" w14:textId="77777777"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14:paraId="005A94DE" w14:textId="358F04B4" w:rsidR="00842EBE" w:rsidRPr="00C82996" w:rsidRDefault="007756C3" w:rsidP="00692A70">
            <w:r>
              <w:t xml:space="preserve">1 </w:t>
            </w:r>
            <w:r w:rsidR="007053E9">
              <w:t>ECTS</w:t>
            </w:r>
            <w:r w:rsidR="00C54998" w:rsidRPr="00C82996">
              <w:t xml:space="preserve"> (w tym ECTS praktycznych</w:t>
            </w:r>
            <w:r>
              <w:t xml:space="preserve"> 0)</w:t>
            </w:r>
            <w:r w:rsidR="00290631">
              <w:t xml:space="preserve"> </w:t>
            </w:r>
          </w:p>
        </w:tc>
      </w:tr>
      <w:tr w:rsidR="00842EBE" w:rsidRPr="00C82996" w14:paraId="3509FB15" w14:textId="77777777">
        <w:trPr>
          <w:trHeight w:val="380"/>
        </w:trPr>
        <w:tc>
          <w:tcPr>
            <w:tcW w:w="2885" w:type="dxa"/>
            <w:vAlign w:val="center"/>
          </w:tcPr>
          <w:p w14:paraId="5D114AAA" w14:textId="77777777"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14:paraId="7B6A3897" w14:textId="77777777" w:rsidR="00842EBE" w:rsidRPr="00C82996" w:rsidRDefault="00290631" w:rsidP="00842EBE">
            <w:r>
              <w:t xml:space="preserve">Roman </w:t>
            </w:r>
            <w:proofErr w:type="spellStart"/>
            <w:r>
              <w:t>Martynow</w:t>
            </w:r>
            <w:proofErr w:type="spellEnd"/>
          </w:p>
        </w:tc>
      </w:tr>
      <w:tr w:rsidR="00842EBE" w:rsidRPr="00C82996" w14:paraId="5AE91A26" w14:textId="77777777">
        <w:trPr>
          <w:trHeight w:val="209"/>
        </w:trPr>
        <w:tc>
          <w:tcPr>
            <w:tcW w:w="2885" w:type="dxa"/>
            <w:vAlign w:val="center"/>
          </w:tcPr>
          <w:p w14:paraId="5AF222C7" w14:textId="77777777"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14:paraId="162D1771" w14:textId="77777777" w:rsidR="00842EBE" w:rsidRPr="00C82996" w:rsidRDefault="00D05E65" w:rsidP="00842EBE">
            <w:r>
              <w:t>B</w:t>
            </w:r>
            <w:r w:rsidR="00290631">
              <w:t>rak</w:t>
            </w:r>
          </w:p>
        </w:tc>
      </w:tr>
      <w:tr w:rsidR="00842EBE" w:rsidRPr="00C82996" w14:paraId="16EDF9DF" w14:textId="77777777">
        <w:trPr>
          <w:trHeight w:val="802"/>
        </w:trPr>
        <w:tc>
          <w:tcPr>
            <w:tcW w:w="2885" w:type="dxa"/>
            <w:vMerge w:val="restart"/>
          </w:tcPr>
          <w:p w14:paraId="3B9D0450" w14:textId="77777777"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14:paraId="11BB491B" w14:textId="77777777" w:rsidR="00842EBE" w:rsidRPr="00C82996" w:rsidRDefault="00842EBE" w:rsidP="008B15DD"/>
        </w:tc>
        <w:tc>
          <w:tcPr>
            <w:tcW w:w="6310" w:type="dxa"/>
            <w:vAlign w:val="center"/>
          </w:tcPr>
          <w:p w14:paraId="58F054B1" w14:textId="77777777" w:rsidR="00842EBE" w:rsidRPr="00C82996" w:rsidRDefault="00290631" w:rsidP="00290631">
            <w:r>
              <w:t>zapozna</w:t>
            </w:r>
            <w:r w:rsidR="00ED5582">
              <w:t>nie</w:t>
            </w:r>
            <w:r>
              <w:t xml:space="preserve"> się z podstawową wiedzą z zakresu akwizycji języka pierwszego oraz drugiego.</w:t>
            </w:r>
          </w:p>
        </w:tc>
      </w:tr>
      <w:tr w:rsidR="00842EBE" w:rsidRPr="00C82996" w14:paraId="192DAB1C" w14:textId="77777777">
        <w:trPr>
          <w:trHeight w:val="890"/>
        </w:trPr>
        <w:tc>
          <w:tcPr>
            <w:tcW w:w="2885" w:type="dxa"/>
            <w:vMerge/>
          </w:tcPr>
          <w:p w14:paraId="4297A53F" w14:textId="77777777" w:rsidR="00842EBE" w:rsidRPr="00C82996" w:rsidRDefault="00842EBE" w:rsidP="009956FD"/>
        </w:tc>
        <w:tc>
          <w:tcPr>
            <w:tcW w:w="6310" w:type="dxa"/>
            <w:vAlign w:val="center"/>
          </w:tcPr>
          <w:p w14:paraId="4EAB356E" w14:textId="77777777" w:rsidR="00842EBE" w:rsidRPr="00C82996" w:rsidRDefault="00ED5582" w:rsidP="00842EBE">
            <w:r>
              <w:t>zdobycie wiedzy</w:t>
            </w:r>
            <w:r w:rsidR="00290631">
              <w:t xml:space="preserve"> dot. czynników warunkujących tempo i skuteczność akwizycji języków obcych</w:t>
            </w:r>
          </w:p>
        </w:tc>
      </w:tr>
      <w:tr w:rsidR="002E35EE" w:rsidRPr="00C82996" w14:paraId="56A13C8D" w14:textId="77777777">
        <w:trPr>
          <w:trHeight w:val="880"/>
        </w:trPr>
        <w:tc>
          <w:tcPr>
            <w:tcW w:w="2885" w:type="dxa"/>
            <w:vMerge/>
          </w:tcPr>
          <w:p w14:paraId="080A051A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03726534" w14:textId="77777777" w:rsidR="002E35EE" w:rsidRPr="00C82996" w:rsidRDefault="00ED5582" w:rsidP="00716E6F">
            <w:proofErr w:type="gramStart"/>
            <w:r>
              <w:t>rozwinie  świadomości</w:t>
            </w:r>
            <w:proofErr w:type="gramEnd"/>
            <w:r>
              <w:t xml:space="preserve"> </w:t>
            </w:r>
            <w:r w:rsidR="00290631">
              <w:t>w zakresie wielości i różnorodności stanowisk teoretycznych dotyczących akwizycji języka</w:t>
            </w:r>
          </w:p>
        </w:tc>
      </w:tr>
      <w:tr w:rsidR="002E35EE" w:rsidRPr="00C82996" w14:paraId="2B45BC20" w14:textId="77777777">
        <w:trPr>
          <w:trHeight w:val="884"/>
        </w:trPr>
        <w:tc>
          <w:tcPr>
            <w:tcW w:w="2885" w:type="dxa"/>
            <w:vMerge/>
          </w:tcPr>
          <w:p w14:paraId="029CE410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57E5F06F" w14:textId="77777777" w:rsidR="002E35EE" w:rsidRPr="00C82996" w:rsidRDefault="00ED5582" w:rsidP="00290631">
            <w:r>
              <w:t>Przygotowanie do</w:t>
            </w:r>
            <w:r w:rsidR="00290631">
              <w:t xml:space="preserve"> dokonywania ewaluacji własnej wiedzy, umiejętności oraz działań praktycznych</w:t>
            </w:r>
          </w:p>
        </w:tc>
      </w:tr>
      <w:tr w:rsidR="00544FD9" w:rsidRPr="00C82996" w14:paraId="7898200A" w14:textId="77777777">
        <w:trPr>
          <w:trHeight w:val="722"/>
        </w:trPr>
        <w:tc>
          <w:tcPr>
            <w:tcW w:w="2885" w:type="dxa"/>
            <w:vMerge/>
          </w:tcPr>
          <w:p w14:paraId="2D4EF463" w14:textId="77777777" w:rsidR="00544FD9" w:rsidRPr="00C82996" w:rsidRDefault="00544FD9" w:rsidP="009956FD"/>
        </w:tc>
        <w:tc>
          <w:tcPr>
            <w:tcW w:w="6310" w:type="dxa"/>
            <w:vAlign w:val="center"/>
          </w:tcPr>
          <w:p w14:paraId="49024EDC" w14:textId="77777777" w:rsidR="00544FD9" w:rsidRPr="00C82996" w:rsidRDefault="00544FD9" w:rsidP="00716E6F"/>
        </w:tc>
      </w:tr>
      <w:tr w:rsidR="002E35EE" w:rsidRPr="00C82996" w14:paraId="263DF579" w14:textId="77777777">
        <w:trPr>
          <w:trHeight w:val="681"/>
        </w:trPr>
        <w:tc>
          <w:tcPr>
            <w:tcW w:w="2885" w:type="dxa"/>
            <w:vMerge/>
          </w:tcPr>
          <w:p w14:paraId="7F1222D4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75CF2150" w14:textId="77777777" w:rsidR="002E35EE" w:rsidRPr="00C82996" w:rsidRDefault="002E35EE" w:rsidP="00716E6F"/>
        </w:tc>
      </w:tr>
      <w:tr w:rsidR="002E35EE" w:rsidRPr="00C82996" w14:paraId="12269BD8" w14:textId="77777777">
        <w:trPr>
          <w:trHeight w:val="759"/>
        </w:trPr>
        <w:tc>
          <w:tcPr>
            <w:tcW w:w="2885" w:type="dxa"/>
            <w:vMerge/>
          </w:tcPr>
          <w:p w14:paraId="31FEDCBA" w14:textId="77777777" w:rsidR="002E35EE" w:rsidRPr="00C82996" w:rsidRDefault="002E35EE" w:rsidP="009956FD"/>
        </w:tc>
        <w:tc>
          <w:tcPr>
            <w:tcW w:w="6310" w:type="dxa"/>
            <w:vAlign w:val="center"/>
          </w:tcPr>
          <w:p w14:paraId="1966A723" w14:textId="77777777" w:rsidR="002E35EE" w:rsidRPr="00C82996" w:rsidRDefault="002E35EE" w:rsidP="00716E6F"/>
        </w:tc>
      </w:tr>
    </w:tbl>
    <w:p w14:paraId="6E3574CC" w14:textId="77777777" w:rsidR="00360E3E" w:rsidRPr="00C82996" w:rsidRDefault="00360E3E" w:rsidP="009956FD"/>
    <w:p w14:paraId="13CEB351" w14:textId="77777777" w:rsidR="00114766" w:rsidRPr="00C82996" w:rsidRDefault="00114766" w:rsidP="009956FD"/>
    <w:p w14:paraId="7BC1F1FB" w14:textId="77777777" w:rsidR="00114766" w:rsidRDefault="00114766" w:rsidP="009956FD"/>
    <w:p w14:paraId="5A6D15EE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14:paraId="63A1BF31" w14:textId="77777777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14:paraId="25EF2D18" w14:textId="77777777"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lastRenderedPageBreak/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14:paraId="6C07378F" w14:textId="77777777" w:rsidTr="00A21AFF">
        <w:trPr>
          <w:trHeight w:val="540"/>
        </w:trPr>
        <w:tc>
          <w:tcPr>
            <w:tcW w:w="2088" w:type="dxa"/>
            <w:vAlign w:val="center"/>
          </w:tcPr>
          <w:p w14:paraId="4F30B3F6" w14:textId="77777777"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14:paraId="1A74B332" w14:textId="77777777"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14:paraId="0A0B3BF1" w14:textId="77777777"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 xml:space="preserve">uczenia </w:t>
            </w:r>
            <w:proofErr w:type="gramStart"/>
            <w:r w:rsidR="00044188" w:rsidRPr="00C82996">
              <w:t>się</w:t>
            </w:r>
            <w:r w:rsidRPr="00C82996">
              <w:rPr>
                <w:bCs/>
              </w:rPr>
              <w:t xml:space="preserve">  dla</w:t>
            </w:r>
            <w:proofErr w:type="gramEnd"/>
            <w:r w:rsidRPr="00C82996">
              <w:rPr>
                <w:bCs/>
              </w:rPr>
              <w:t xml:space="preserve"> kierunku studiów</w:t>
            </w:r>
          </w:p>
        </w:tc>
      </w:tr>
      <w:tr w:rsidR="00A55D67" w:rsidRPr="00C82996" w14:paraId="7B489126" w14:textId="77777777" w:rsidTr="00A21AFF">
        <w:trPr>
          <w:trHeight w:val="688"/>
        </w:trPr>
        <w:tc>
          <w:tcPr>
            <w:tcW w:w="2088" w:type="dxa"/>
            <w:vAlign w:val="center"/>
          </w:tcPr>
          <w:p w14:paraId="6BEB4CD4" w14:textId="77777777" w:rsidR="00A55D67" w:rsidRPr="00C82996" w:rsidRDefault="00ED5582" w:rsidP="00A55D67">
            <w:r w:rsidRPr="00EE0685">
              <w:t>ILSF-1-WWA</w:t>
            </w:r>
            <w:r>
              <w:t>_01</w:t>
            </w:r>
          </w:p>
        </w:tc>
        <w:tc>
          <w:tcPr>
            <w:tcW w:w="4725" w:type="dxa"/>
            <w:vAlign w:val="center"/>
          </w:tcPr>
          <w:p w14:paraId="3CEF3FCD" w14:textId="77777777" w:rsidR="009D63F7" w:rsidRPr="0073244E" w:rsidRDefault="009D63F7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14:paraId="416F6CC5" w14:textId="77777777" w:rsidR="00A55D67" w:rsidRPr="00C82996" w:rsidRDefault="00A55D67" w:rsidP="00A55D67"/>
        </w:tc>
        <w:tc>
          <w:tcPr>
            <w:tcW w:w="2556" w:type="dxa"/>
            <w:vAlign w:val="center"/>
          </w:tcPr>
          <w:p w14:paraId="6AAC9E7A" w14:textId="77777777" w:rsidR="00A55D67" w:rsidRPr="00C82996" w:rsidRDefault="007F0091" w:rsidP="00ED5582">
            <w:pPr>
              <w:autoSpaceDE w:val="0"/>
              <w:autoSpaceDN w:val="0"/>
              <w:adjustRightInd w:val="0"/>
            </w:pPr>
            <w:r>
              <w:t>F1</w:t>
            </w:r>
            <w:r w:rsidR="00ED5582">
              <w:t>_W01</w:t>
            </w:r>
          </w:p>
        </w:tc>
      </w:tr>
      <w:tr w:rsidR="00A55D67" w:rsidRPr="00C82996" w14:paraId="2EE61C24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29F54F0D" w14:textId="77777777" w:rsidR="00A55D67" w:rsidRPr="00C82996" w:rsidRDefault="007F0091" w:rsidP="00A55D67">
            <w:r w:rsidRPr="00EE0685">
              <w:t>ILSF-1-WWA</w:t>
            </w:r>
            <w:r>
              <w:t>_02</w:t>
            </w:r>
          </w:p>
        </w:tc>
        <w:tc>
          <w:tcPr>
            <w:tcW w:w="4725" w:type="dxa"/>
            <w:vAlign w:val="center"/>
          </w:tcPr>
          <w:p w14:paraId="42E65D18" w14:textId="77777777" w:rsidR="00A55D67" w:rsidRPr="00C82996" w:rsidRDefault="007F0091" w:rsidP="00A55D67">
            <w:r>
              <w:t>Rozróżnia i krótko opisuje koncepcje przyswajania języków</w:t>
            </w:r>
          </w:p>
        </w:tc>
        <w:tc>
          <w:tcPr>
            <w:tcW w:w="2556" w:type="dxa"/>
            <w:vAlign w:val="center"/>
          </w:tcPr>
          <w:p w14:paraId="1A8E447A" w14:textId="77777777" w:rsidR="00A55D67" w:rsidRDefault="00D05E65" w:rsidP="00A55D67">
            <w:r>
              <w:t>F1_W01</w:t>
            </w:r>
          </w:p>
          <w:p w14:paraId="5EE5BF3B" w14:textId="77777777" w:rsidR="00D05E65" w:rsidRPr="00C82996" w:rsidRDefault="00D05E65" w:rsidP="00A55D67">
            <w:r>
              <w:t>F1_W06</w:t>
            </w:r>
          </w:p>
        </w:tc>
      </w:tr>
      <w:tr w:rsidR="00A55D67" w:rsidRPr="00C82996" w14:paraId="7EC592FB" w14:textId="77777777" w:rsidTr="00A21AFF">
        <w:trPr>
          <w:trHeight w:val="720"/>
        </w:trPr>
        <w:tc>
          <w:tcPr>
            <w:tcW w:w="2088" w:type="dxa"/>
            <w:vAlign w:val="center"/>
          </w:tcPr>
          <w:p w14:paraId="4CD26586" w14:textId="77777777" w:rsidR="00A55D67" w:rsidRPr="00C82996" w:rsidRDefault="007F0091" w:rsidP="00A55D67">
            <w:r w:rsidRPr="00EE0685">
              <w:t>ILSF-1-WWA</w:t>
            </w:r>
            <w:r>
              <w:t>_03</w:t>
            </w:r>
          </w:p>
        </w:tc>
        <w:tc>
          <w:tcPr>
            <w:tcW w:w="4725" w:type="dxa"/>
            <w:vAlign w:val="center"/>
          </w:tcPr>
          <w:p w14:paraId="3E8D945B" w14:textId="77777777" w:rsidR="00A55D67" w:rsidRPr="00C82996" w:rsidRDefault="007F0091" w:rsidP="00A55D67">
            <w:r>
              <w:t>D</w:t>
            </w:r>
            <w:r w:rsidRPr="00604BD0">
              <w:t>okonuje analizy, oceny i selekcji wiedzy o przebiegu procesu akwizycji języka i jego uwarunkowaniach</w:t>
            </w:r>
          </w:p>
        </w:tc>
        <w:tc>
          <w:tcPr>
            <w:tcW w:w="2556" w:type="dxa"/>
            <w:vAlign w:val="center"/>
          </w:tcPr>
          <w:p w14:paraId="58813642" w14:textId="77777777" w:rsidR="00A55D67" w:rsidRDefault="009C6FE3" w:rsidP="00A55D67">
            <w:r>
              <w:t>F1_U04</w:t>
            </w:r>
          </w:p>
          <w:p w14:paraId="700B5B97" w14:textId="77777777" w:rsidR="009C6FE3" w:rsidRPr="00C82996" w:rsidRDefault="009C6FE3" w:rsidP="00A55D67">
            <w:r>
              <w:t>F1_U06</w:t>
            </w:r>
          </w:p>
        </w:tc>
      </w:tr>
      <w:tr w:rsidR="00A55D67" w:rsidRPr="00C82996" w14:paraId="1E1320A9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7CA4B35F" w14:textId="77777777" w:rsidR="00A55D67" w:rsidRPr="00C82996" w:rsidRDefault="007F0091" w:rsidP="00A55D67">
            <w:r w:rsidRPr="00EE0685">
              <w:t>ILSF-1-WWA</w:t>
            </w:r>
            <w:r>
              <w:t>_04</w:t>
            </w:r>
          </w:p>
        </w:tc>
        <w:tc>
          <w:tcPr>
            <w:tcW w:w="4725" w:type="dxa"/>
            <w:vAlign w:val="center"/>
          </w:tcPr>
          <w:p w14:paraId="55823E05" w14:textId="77777777" w:rsidR="00A55D67" w:rsidRPr="00C82996" w:rsidRDefault="007F0091" w:rsidP="00A55D67">
            <w:r w:rsidRPr="00525B47">
              <w:t xml:space="preserve">Rozpoznaje indywidualne właściwości ucznia, cechy struktury osobowościowej, czynniki </w:t>
            </w:r>
            <w:r w:rsidR="00267859">
              <w:t>afektywne i c</w:t>
            </w:r>
            <w:r w:rsidR="009C6FE3">
              <w:t xml:space="preserve">zynniki </w:t>
            </w:r>
            <w:proofErr w:type="gramStart"/>
            <w:r w:rsidR="009C6FE3">
              <w:t>biologiczne(</w:t>
            </w:r>
            <w:r w:rsidRPr="00525B47">
              <w:t xml:space="preserve"> płeć</w:t>
            </w:r>
            <w:proofErr w:type="gramEnd"/>
            <w:r w:rsidRPr="00525B47">
              <w:t>, wiek</w:t>
            </w:r>
            <w:r w:rsidR="009C6FE3">
              <w:t>)</w:t>
            </w:r>
            <w:r w:rsidRPr="00525B47">
              <w:t>.</w:t>
            </w:r>
          </w:p>
        </w:tc>
        <w:tc>
          <w:tcPr>
            <w:tcW w:w="2556" w:type="dxa"/>
            <w:vAlign w:val="center"/>
          </w:tcPr>
          <w:p w14:paraId="00921F0F" w14:textId="77777777" w:rsidR="00A55D67" w:rsidRDefault="009C6FE3" w:rsidP="00A55D67">
            <w:r>
              <w:t>F1_W03</w:t>
            </w:r>
          </w:p>
          <w:p w14:paraId="00BE42BE" w14:textId="77777777" w:rsidR="009C6FE3" w:rsidRPr="00C82996" w:rsidRDefault="009C6FE3" w:rsidP="00A55D67">
            <w:r>
              <w:t>F1_U</w:t>
            </w:r>
            <w:r w:rsidR="00267859">
              <w:t>01</w:t>
            </w:r>
          </w:p>
        </w:tc>
      </w:tr>
      <w:tr w:rsidR="00A55D67" w:rsidRPr="00C82996" w14:paraId="2EFDF6C0" w14:textId="77777777" w:rsidTr="00A21AFF">
        <w:trPr>
          <w:trHeight w:val="705"/>
        </w:trPr>
        <w:tc>
          <w:tcPr>
            <w:tcW w:w="2088" w:type="dxa"/>
            <w:vAlign w:val="center"/>
          </w:tcPr>
          <w:p w14:paraId="5ED8A3C2" w14:textId="77777777" w:rsidR="00A55D67" w:rsidRPr="00C82996" w:rsidRDefault="007F0091" w:rsidP="00A55D67">
            <w:r w:rsidRPr="00EE0685">
              <w:t>ILSF-1-WWA</w:t>
            </w:r>
            <w:r>
              <w:t>_05</w:t>
            </w:r>
          </w:p>
        </w:tc>
        <w:tc>
          <w:tcPr>
            <w:tcW w:w="4725" w:type="dxa"/>
            <w:vAlign w:val="center"/>
          </w:tcPr>
          <w:p w14:paraId="380F290C" w14:textId="77777777" w:rsidR="00A55D67" w:rsidRPr="00C82996" w:rsidRDefault="00D05E65" w:rsidP="00A55D67">
            <w:r>
              <w:t xml:space="preserve">Jest gotów do </w:t>
            </w:r>
            <w:r w:rsidR="00B5134D">
              <w:t xml:space="preserve">dokonania </w:t>
            </w:r>
            <w:r>
              <w:t xml:space="preserve">krytycznej oceny adekwatności i przydatności </w:t>
            </w:r>
            <w:proofErr w:type="gramStart"/>
            <w:r w:rsidR="00B5134D">
              <w:t>zdobytej  wiedzy</w:t>
            </w:r>
            <w:proofErr w:type="gramEnd"/>
            <w:r w:rsidR="00B5134D">
              <w:t xml:space="preserve"> , formułuje wnioski , właściwie dobiera źródła informacji</w:t>
            </w:r>
          </w:p>
        </w:tc>
        <w:tc>
          <w:tcPr>
            <w:tcW w:w="2556" w:type="dxa"/>
            <w:vAlign w:val="center"/>
          </w:tcPr>
          <w:p w14:paraId="38A6922B" w14:textId="77777777" w:rsidR="00A55D67" w:rsidRDefault="00B5134D" w:rsidP="00A55D67">
            <w:r>
              <w:t>F1_U04</w:t>
            </w:r>
          </w:p>
          <w:p w14:paraId="6942492B" w14:textId="77777777" w:rsidR="00B5134D" w:rsidRPr="00C82996" w:rsidRDefault="00B5134D" w:rsidP="00A55D67">
            <w:r>
              <w:t>F1_U02</w:t>
            </w:r>
          </w:p>
        </w:tc>
      </w:tr>
      <w:tr w:rsidR="00A55D67" w:rsidRPr="00C82996" w14:paraId="3138DE97" w14:textId="77777777" w:rsidTr="00A21AFF">
        <w:trPr>
          <w:trHeight w:val="720"/>
        </w:trPr>
        <w:tc>
          <w:tcPr>
            <w:tcW w:w="2088" w:type="dxa"/>
            <w:vAlign w:val="center"/>
          </w:tcPr>
          <w:p w14:paraId="5FEFEE74" w14:textId="77777777" w:rsidR="00A55D67" w:rsidRPr="00C82996" w:rsidRDefault="00D05E65" w:rsidP="00A55D67">
            <w:r w:rsidRPr="00EE0685">
              <w:t>ILSF-1-WWA</w:t>
            </w:r>
            <w:r>
              <w:t>_06</w:t>
            </w:r>
          </w:p>
        </w:tc>
        <w:tc>
          <w:tcPr>
            <w:tcW w:w="4725" w:type="dxa"/>
            <w:vAlign w:val="center"/>
          </w:tcPr>
          <w:p w14:paraId="129BB5A7" w14:textId="77777777" w:rsidR="00A55D67" w:rsidRPr="00C82996" w:rsidRDefault="00D05E65" w:rsidP="00D05E65">
            <w:r w:rsidRPr="005F30C5">
              <w:t>Zna podstawową terminologię   z zakresu</w:t>
            </w:r>
            <w:r w:rsidR="009C6FE3">
              <w:t xml:space="preserve"> akwizycji i nauki</w:t>
            </w:r>
            <w:r>
              <w:t xml:space="preserve"> języka</w:t>
            </w:r>
            <w:r w:rsidRPr="005F30C5">
              <w:t>.</w:t>
            </w:r>
          </w:p>
        </w:tc>
        <w:tc>
          <w:tcPr>
            <w:tcW w:w="2556" w:type="dxa"/>
            <w:vAlign w:val="center"/>
          </w:tcPr>
          <w:p w14:paraId="7A949584" w14:textId="77777777" w:rsidR="00A55D67" w:rsidRPr="00C82996" w:rsidRDefault="00D05E65" w:rsidP="00A55D67">
            <w:r>
              <w:t>F1_W03</w:t>
            </w:r>
          </w:p>
        </w:tc>
      </w:tr>
    </w:tbl>
    <w:p w14:paraId="6DC02796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14:paraId="59EDB0B9" w14:textId="77777777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14:paraId="7FBB926F" w14:textId="77777777"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14:paraId="5BAF9154" w14:textId="77777777" w:rsidTr="001E09BA">
        <w:trPr>
          <w:trHeight w:val="1005"/>
        </w:trPr>
        <w:tc>
          <w:tcPr>
            <w:tcW w:w="1007" w:type="dxa"/>
            <w:vAlign w:val="center"/>
          </w:tcPr>
          <w:p w14:paraId="0EA1818D" w14:textId="77777777" w:rsidR="000B2CE4" w:rsidRPr="00C82996" w:rsidRDefault="000B2CE4" w:rsidP="000B2CE4">
            <w:pPr>
              <w:jc w:val="center"/>
            </w:pPr>
          </w:p>
          <w:p w14:paraId="64F3B79E" w14:textId="77777777"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14:paraId="74D8077B" w14:textId="77777777" w:rsidR="000B2CE4" w:rsidRPr="00C82996" w:rsidRDefault="000B2CE4" w:rsidP="000B2CE4">
            <w:pPr>
              <w:jc w:val="center"/>
            </w:pPr>
          </w:p>
          <w:p w14:paraId="1EA3E6C8" w14:textId="77777777"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14:paraId="10D94C1E" w14:textId="77777777"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14:paraId="7B49DCFB" w14:textId="77777777"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14:paraId="2D056543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79671F00" w14:textId="77777777"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14:paraId="041D3AE4" w14:textId="77777777" w:rsidR="009C6D81" w:rsidRDefault="000A7CA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</w:p>
          <w:p w14:paraId="7068E1EA" w14:textId="77777777" w:rsidR="009D63F7" w:rsidRPr="00C82996" w:rsidRDefault="009D63F7" w:rsidP="00CF2BAC"/>
        </w:tc>
        <w:tc>
          <w:tcPr>
            <w:tcW w:w="2123" w:type="dxa"/>
            <w:vAlign w:val="center"/>
          </w:tcPr>
          <w:p w14:paraId="02AFCAD8" w14:textId="77777777" w:rsidR="009C6D81" w:rsidRPr="00C82996" w:rsidRDefault="001A2C86" w:rsidP="00CF2BAC">
            <w:r w:rsidRPr="00EE0685">
              <w:t>ILSF-1-WWA</w:t>
            </w:r>
            <w:r>
              <w:t>_01</w:t>
            </w:r>
          </w:p>
        </w:tc>
      </w:tr>
      <w:tr w:rsidR="009C6D81" w:rsidRPr="00C82996" w14:paraId="4909740D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430A75F0" w14:textId="77777777" w:rsidR="009C6D81" w:rsidRPr="00C82996" w:rsidRDefault="009C6D81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14:paraId="035B4452" w14:textId="77777777" w:rsidR="00B5134D" w:rsidRDefault="00B5134D" w:rsidP="00B5134D">
            <w:pPr>
              <w:spacing w:before="100" w:beforeAutospacing="1" w:after="100" w:afterAutospacing="1"/>
            </w:pPr>
            <w:r w:rsidRPr="00525B47">
              <w:t xml:space="preserve">Przyswajanie a uczenie się języka. Typy akwizycji języków. </w:t>
            </w:r>
          </w:p>
          <w:p w14:paraId="5F589FE1" w14:textId="77777777" w:rsidR="00B5134D" w:rsidRPr="00525B47" w:rsidRDefault="00B5134D" w:rsidP="00B5134D">
            <w:pPr>
              <w:spacing w:before="100" w:beforeAutospacing="1" w:after="100" w:afterAutospacing="1"/>
            </w:pPr>
            <w:r w:rsidRPr="00525B47">
              <w:t>Psycholingwistyczne aspekty percepcji i produkcji językowej.</w:t>
            </w:r>
          </w:p>
          <w:p w14:paraId="65FA6D60" w14:textId="77777777" w:rsidR="009C6D81" w:rsidRPr="00C82996" w:rsidRDefault="009C6D81" w:rsidP="00CF2BAC"/>
        </w:tc>
        <w:tc>
          <w:tcPr>
            <w:tcW w:w="2123" w:type="dxa"/>
            <w:vAlign w:val="center"/>
          </w:tcPr>
          <w:p w14:paraId="5342F8A1" w14:textId="77777777" w:rsidR="001A2C86" w:rsidRDefault="001A2C86" w:rsidP="00CF2BAC">
            <w:r w:rsidRPr="00EE0685">
              <w:t>ILSF-1-WWA</w:t>
            </w:r>
            <w:r>
              <w:t>_01</w:t>
            </w:r>
          </w:p>
          <w:p w14:paraId="4B4922E3" w14:textId="77777777" w:rsidR="001A2C86" w:rsidRDefault="001A2C86" w:rsidP="00CF2BAC">
            <w:r w:rsidRPr="00EE0685">
              <w:t>ILSF-1-WWA</w:t>
            </w:r>
            <w:r>
              <w:t>_02</w:t>
            </w:r>
          </w:p>
          <w:p w14:paraId="4FCC359B" w14:textId="77777777" w:rsidR="001A2C86" w:rsidRDefault="001A2C86" w:rsidP="00CF2BAC">
            <w:r w:rsidRPr="00EE0685">
              <w:t>ILSF-1-WWA</w:t>
            </w:r>
            <w:r>
              <w:t>_03</w:t>
            </w:r>
          </w:p>
          <w:p w14:paraId="68315EA9" w14:textId="77777777" w:rsidR="00BD3CB4" w:rsidRPr="00C82996" w:rsidRDefault="00BD3CB4" w:rsidP="00CF2BAC">
            <w:r w:rsidRPr="00EE0685">
              <w:t>ILSF-1-WWA</w:t>
            </w:r>
            <w:r>
              <w:t>_06</w:t>
            </w:r>
          </w:p>
        </w:tc>
      </w:tr>
      <w:tr w:rsidR="009C6D81" w:rsidRPr="00C82996" w14:paraId="01DCA394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0AB5FDD4" w14:textId="77777777" w:rsidR="009C6D81" w:rsidRPr="00C82996" w:rsidRDefault="009C6D81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14:paraId="02D75F19" w14:textId="77777777" w:rsidR="009C6D81" w:rsidRPr="00C82996" w:rsidRDefault="00B5134D" w:rsidP="00CF2BAC">
            <w:r w:rsidRPr="00525B47">
              <w:t>Behawiorystyczna koncepcja akwizycji języka wg B. Skinnera</w:t>
            </w:r>
          </w:p>
        </w:tc>
        <w:tc>
          <w:tcPr>
            <w:tcW w:w="2123" w:type="dxa"/>
            <w:vAlign w:val="center"/>
          </w:tcPr>
          <w:p w14:paraId="1B67F496" w14:textId="77777777" w:rsidR="009C6D81" w:rsidRDefault="001A2C86" w:rsidP="00CF2BAC">
            <w:r w:rsidRPr="00EE0685">
              <w:t>ILSF-1-WWA</w:t>
            </w:r>
            <w:r>
              <w:t>_02</w:t>
            </w:r>
          </w:p>
          <w:p w14:paraId="7E1EE24D" w14:textId="77777777" w:rsidR="001A2C86" w:rsidRPr="00C82996" w:rsidRDefault="001A2C86" w:rsidP="00CF2BAC">
            <w:r w:rsidRPr="00EE0685">
              <w:t>ILSF-1-WWA</w:t>
            </w:r>
            <w:r>
              <w:t>_01</w:t>
            </w:r>
          </w:p>
        </w:tc>
      </w:tr>
      <w:tr w:rsidR="009C6D81" w:rsidRPr="00C82996" w14:paraId="7CC38850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087C2522" w14:textId="77777777" w:rsidR="009C6D81" w:rsidRPr="00C82996" w:rsidRDefault="009C6D81" w:rsidP="00CF2BAC">
            <w:r w:rsidRPr="00C82996">
              <w:t>TK_4</w:t>
            </w:r>
          </w:p>
        </w:tc>
        <w:tc>
          <w:tcPr>
            <w:tcW w:w="6300" w:type="dxa"/>
            <w:vAlign w:val="center"/>
          </w:tcPr>
          <w:p w14:paraId="1DA93DF5" w14:textId="77777777" w:rsidR="009C6D81" w:rsidRPr="00C82996" w:rsidRDefault="00B5134D" w:rsidP="00CF2BAC">
            <w:r w:rsidRPr="00525B47">
              <w:t xml:space="preserve">Koncepcja natywistyczna akwizycji języka wg N. Chomsky´ego: rozwój gramatyki w ontogenezie jako przejaw wrodzonej zdolności językowej. Gramatyka Uniwersalna. Hipoteza wieku krytycznego wg E. </w:t>
            </w:r>
            <w:proofErr w:type="spellStart"/>
            <w:r w:rsidRPr="00525B47">
              <w:t>Lenneberga</w:t>
            </w:r>
            <w:proofErr w:type="spellEnd"/>
          </w:p>
        </w:tc>
        <w:tc>
          <w:tcPr>
            <w:tcW w:w="2123" w:type="dxa"/>
            <w:vAlign w:val="center"/>
          </w:tcPr>
          <w:p w14:paraId="00BA97BF" w14:textId="77777777" w:rsidR="009C6D81" w:rsidRDefault="001A2C86" w:rsidP="00CF2BAC">
            <w:r w:rsidRPr="00EE0685">
              <w:t>ILSF-1-WWA</w:t>
            </w:r>
            <w:r>
              <w:t>_0</w:t>
            </w:r>
            <w:r w:rsidR="00BD3CB4">
              <w:t>2</w:t>
            </w:r>
          </w:p>
          <w:p w14:paraId="115C2403" w14:textId="77777777" w:rsidR="00BD3CB4" w:rsidRDefault="00BD3CB4" w:rsidP="00CF2BAC">
            <w:r w:rsidRPr="00EE0685">
              <w:t>ILSF-1-WWA</w:t>
            </w:r>
            <w:r>
              <w:t>_03</w:t>
            </w:r>
          </w:p>
          <w:p w14:paraId="16DE49F8" w14:textId="77777777" w:rsidR="00BD3CB4" w:rsidRDefault="00BD3CB4" w:rsidP="00CF2BAC">
            <w:r w:rsidRPr="00EE0685">
              <w:t>ILSF-1-WWA</w:t>
            </w:r>
            <w:r>
              <w:t>_06</w:t>
            </w:r>
          </w:p>
          <w:p w14:paraId="68C85F45" w14:textId="77777777" w:rsidR="00BD3CB4" w:rsidRDefault="00BD3CB4" w:rsidP="00BD3CB4">
            <w:r w:rsidRPr="00EE0685">
              <w:t>ILSF-1-WWA</w:t>
            </w:r>
            <w:r>
              <w:t>_03</w:t>
            </w:r>
          </w:p>
          <w:p w14:paraId="69FBD266" w14:textId="77777777" w:rsidR="00BD3CB4" w:rsidRPr="00C82996" w:rsidRDefault="00BD3CB4" w:rsidP="00BD3CB4">
            <w:r w:rsidRPr="00EE0685">
              <w:t>ILSF-1-WWA</w:t>
            </w:r>
            <w:r>
              <w:t>_05</w:t>
            </w:r>
          </w:p>
        </w:tc>
      </w:tr>
      <w:tr w:rsidR="009C6D81" w:rsidRPr="00C82996" w14:paraId="1B992D3C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74516F87" w14:textId="77777777" w:rsidR="009C6D81" w:rsidRPr="00C82996" w:rsidRDefault="009C6D81" w:rsidP="00CF2BAC">
            <w:r w:rsidRPr="00C82996">
              <w:t>TK_5</w:t>
            </w:r>
          </w:p>
        </w:tc>
        <w:tc>
          <w:tcPr>
            <w:tcW w:w="6300" w:type="dxa"/>
            <w:vAlign w:val="center"/>
          </w:tcPr>
          <w:p w14:paraId="733081A8" w14:textId="77777777" w:rsidR="009C6D81" w:rsidRPr="00C82996" w:rsidRDefault="00B5134D" w:rsidP="00CF2BAC">
            <w:r w:rsidRPr="00525B47">
              <w:t xml:space="preserve">Koncepcje kognitywne (przyswajanie języka jako logiczny proces poznawczy): </w:t>
            </w:r>
            <w:proofErr w:type="spellStart"/>
            <w:r w:rsidRPr="00525B47">
              <w:t>interakcjonistyczno</w:t>
            </w:r>
            <w:proofErr w:type="spellEnd"/>
            <w:r w:rsidRPr="00525B47">
              <w:t>-konstruktywistyczna teoria J. Piageta.</w:t>
            </w:r>
          </w:p>
        </w:tc>
        <w:tc>
          <w:tcPr>
            <w:tcW w:w="2123" w:type="dxa"/>
            <w:vAlign w:val="center"/>
          </w:tcPr>
          <w:p w14:paraId="26EAEE5D" w14:textId="77777777" w:rsidR="009C6D81" w:rsidRDefault="001A2C86" w:rsidP="00CF2BAC">
            <w:r w:rsidRPr="00EE0685">
              <w:t>ILSF-1-WWA</w:t>
            </w:r>
            <w:r>
              <w:t>_0</w:t>
            </w:r>
            <w:r w:rsidR="00BD3CB4">
              <w:t>2</w:t>
            </w:r>
          </w:p>
          <w:p w14:paraId="1DC721A8" w14:textId="77777777" w:rsidR="00BD3CB4" w:rsidRDefault="00BD3CB4" w:rsidP="00CF2BAC">
            <w:r w:rsidRPr="00EE0685">
              <w:t>ILSF-1-WWA</w:t>
            </w:r>
            <w:r>
              <w:t>_03</w:t>
            </w:r>
          </w:p>
          <w:p w14:paraId="7B62E286" w14:textId="77777777" w:rsidR="00BD3CB4" w:rsidRPr="00C82996" w:rsidRDefault="00BD3CB4" w:rsidP="00CF2BAC">
            <w:r w:rsidRPr="00EE0685">
              <w:t>ILSF-1-WWA</w:t>
            </w:r>
            <w:r>
              <w:t>_06</w:t>
            </w:r>
          </w:p>
        </w:tc>
      </w:tr>
      <w:tr w:rsidR="009C6D81" w:rsidRPr="00C82996" w14:paraId="17F5B9E4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5E6928B1" w14:textId="77777777" w:rsidR="009C6D81" w:rsidRPr="00C82996" w:rsidRDefault="009C6D81" w:rsidP="00CF2BAC">
            <w:r w:rsidRPr="00C82996">
              <w:lastRenderedPageBreak/>
              <w:t>TK_6</w:t>
            </w:r>
          </w:p>
        </w:tc>
        <w:tc>
          <w:tcPr>
            <w:tcW w:w="6300" w:type="dxa"/>
            <w:vAlign w:val="center"/>
          </w:tcPr>
          <w:p w14:paraId="034AFC99" w14:textId="77777777" w:rsidR="00B5134D" w:rsidRPr="00E62CFE" w:rsidRDefault="00B5134D" w:rsidP="00B5134D">
            <w:pPr>
              <w:jc w:val="both"/>
            </w:pPr>
            <w:r w:rsidRPr="00525B47">
              <w:t xml:space="preserve">Wielowymiarowy model przyswajania języka - model pięciu hipotez S. </w:t>
            </w:r>
            <w:proofErr w:type="spellStart"/>
            <w:r w:rsidRPr="00525B47">
              <w:t>Krashena</w:t>
            </w:r>
            <w:proofErr w:type="spellEnd"/>
            <w:r w:rsidRPr="00525B47">
              <w:t xml:space="preserve"> (teoria monitora).</w:t>
            </w:r>
          </w:p>
          <w:p w14:paraId="6EC93B71" w14:textId="77777777" w:rsidR="009C6D81" w:rsidRPr="00C82996" w:rsidRDefault="009C6D81" w:rsidP="00CF2BAC"/>
        </w:tc>
        <w:tc>
          <w:tcPr>
            <w:tcW w:w="2123" w:type="dxa"/>
            <w:vAlign w:val="center"/>
          </w:tcPr>
          <w:p w14:paraId="38FA514B" w14:textId="77777777" w:rsidR="009C6D81" w:rsidRDefault="001A2C86" w:rsidP="00CF2BAC">
            <w:r w:rsidRPr="00EE0685">
              <w:t>ILSF-1-WWA</w:t>
            </w:r>
            <w:r>
              <w:t>_01</w:t>
            </w:r>
          </w:p>
          <w:p w14:paraId="760D82BC" w14:textId="77777777" w:rsidR="00BD3CB4" w:rsidRDefault="00BD3CB4" w:rsidP="00BD3CB4">
            <w:r w:rsidRPr="00EE0685">
              <w:t>ILSF-1-WWA</w:t>
            </w:r>
            <w:r>
              <w:t>_03</w:t>
            </w:r>
          </w:p>
          <w:p w14:paraId="7F5D53FD" w14:textId="77777777" w:rsidR="00BD3CB4" w:rsidRDefault="00BD3CB4" w:rsidP="00BD3CB4">
            <w:r w:rsidRPr="00EE0685">
              <w:t>ILSF-1-WWA</w:t>
            </w:r>
            <w:r>
              <w:t>_03</w:t>
            </w:r>
          </w:p>
          <w:p w14:paraId="3A6C0E1E" w14:textId="77777777" w:rsidR="00BD3CB4" w:rsidRDefault="00BD3CB4" w:rsidP="00BD3CB4">
            <w:r w:rsidRPr="00EE0685">
              <w:t>ILSF-1-WWA</w:t>
            </w:r>
            <w:r>
              <w:t>_05</w:t>
            </w:r>
          </w:p>
          <w:p w14:paraId="5E665C74" w14:textId="77777777" w:rsidR="00BD3CB4" w:rsidRPr="00C82996" w:rsidRDefault="00BD3CB4" w:rsidP="00BD3CB4">
            <w:r w:rsidRPr="00EE0685">
              <w:t>ILSF-1-WWA</w:t>
            </w:r>
            <w:r>
              <w:t>_06</w:t>
            </w:r>
          </w:p>
        </w:tc>
      </w:tr>
      <w:tr w:rsidR="009C6D81" w:rsidRPr="00C82996" w14:paraId="4D12C4AC" w14:textId="77777777" w:rsidTr="001E09BA">
        <w:trPr>
          <w:trHeight w:val="360"/>
        </w:trPr>
        <w:tc>
          <w:tcPr>
            <w:tcW w:w="1007" w:type="dxa"/>
            <w:vAlign w:val="center"/>
          </w:tcPr>
          <w:p w14:paraId="48E91AF2" w14:textId="77777777" w:rsidR="009C6D81" w:rsidRPr="00C82996" w:rsidRDefault="009C6D81" w:rsidP="00CF2BAC">
            <w:r w:rsidRPr="00C82996">
              <w:t>TK_7</w:t>
            </w:r>
          </w:p>
        </w:tc>
        <w:tc>
          <w:tcPr>
            <w:tcW w:w="6300" w:type="dxa"/>
            <w:vAlign w:val="center"/>
          </w:tcPr>
          <w:p w14:paraId="31BB9BD1" w14:textId="77777777" w:rsidR="009C6D81" w:rsidRPr="00C82996" w:rsidRDefault="00B5134D" w:rsidP="00CF2BAC">
            <w:r w:rsidRPr="00525B47">
              <w:t>Modele kognitywne procesu przyswajania języka drugiego/obcego</w:t>
            </w:r>
          </w:p>
        </w:tc>
        <w:tc>
          <w:tcPr>
            <w:tcW w:w="2123" w:type="dxa"/>
            <w:vAlign w:val="center"/>
          </w:tcPr>
          <w:p w14:paraId="05557BF8" w14:textId="77777777" w:rsidR="009C6D81" w:rsidRDefault="001A2C86" w:rsidP="00CF2BAC">
            <w:r w:rsidRPr="00EE0685">
              <w:t>ILSF-1-WWA</w:t>
            </w:r>
            <w:r>
              <w:t>_0</w:t>
            </w:r>
            <w:r w:rsidR="00BD3CB4">
              <w:t>3</w:t>
            </w:r>
          </w:p>
          <w:p w14:paraId="3B8180CE" w14:textId="77777777" w:rsidR="00BD3CB4" w:rsidRDefault="00BD3CB4" w:rsidP="00BD3CB4">
            <w:r w:rsidRPr="00EE0685">
              <w:t>ILSF-1-WWA</w:t>
            </w:r>
            <w:r>
              <w:t>_03</w:t>
            </w:r>
          </w:p>
          <w:p w14:paraId="72374303" w14:textId="77777777" w:rsidR="00BD3CB4" w:rsidRPr="00C82996" w:rsidRDefault="00BD3CB4" w:rsidP="00BD3CB4">
            <w:r w:rsidRPr="00EE0685">
              <w:t>ILSF-1-WWA</w:t>
            </w:r>
            <w:r>
              <w:t>_05</w:t>
            </w:r>
          </w:p>
        </w:tc>
      </w:tr>
      <w:tr w:rsidR="009C6D81" w:rsidRPr="00C82996" w14:paraId="21D08A41" w14:textId="77777777" w:rsidTr="001E09BA">
        <w:trPr>
          <w:trHeight w:val="345"/>
        </w:trPr>
        <w:tc>
          <w:tcPr>
            <w:tcW w:w="1007" w:type="dxa"/>
            <w:vAlign w:val="center"/>
          </w:tcPr>
          <w:p w14:paraId="640FDA9E" w14:textId="77777777" w:rsidR="009C6D81" w:rsidRPr="00C82996" w:rsidRDefault="009C6D81" w:rsidP="00CF2BAC">
            <w:r w:rsidRPr="00C82996">
              <w:t>TK_8</w:t>
            </w:r>
          </w:p>
        </w:tc>
        <w:tc>
          <w:tcPr>
            <w:tcW w:w="6300" w:type="dxa"/>
            <w:vAlign w:val="center"/>
          </w:tcPr>
          <w:p w14:paraId="4F42BAF6" w14:textId="77777777" w:rsidR="009C6D81" w:rsidRPr="00C82996" w:rsidRDefault="00D13C08" w:rsidP="00CF2BAC">
            <w:r w:rsidRPr="00525B47">
              <w:t>Czynniki warunkujące tempo i skuteczność akwizycji języków obcych. Indywidualne właściwości ucznia, cechy struktury osobowościowej, czynniki afektywne). Czynniki biologiczne: płeć, wiek.</w:t>
            </w:r>
            <w:r>
              <w:t xml:space="preserve"> Czynniki osobowościowe</w:t>
            </w:r>
          </w:p>
        </w:tc>
        <w:tc>
          <w:tcPr>
            <w:tcW w:w="2123" w:type="dxa"/>
            <w:vAlign w:val="center"/>
          </w:tcPr>
          <w:p w14:paraId="4E0B47DB" w14:textId="77777777" w:rsidR="009C6D81" w:rsidRPr="00C82996" w:rsidRDefault="001A2C86" w:rsidP="00CF2BAC">
            <w:r w:rsidRPr="00EE0685">
              <w:t>ILSF-1-WWA</w:t>
            </w:r>
            <w:r>
              <w:t>_0</w:t>
            </w:r>
            <w:r w:rsidR="00BD3CB4">
              <w:t>4</w:t>
            </w:r>
          </w:p>
        </w:tc>
      </w:tr>
    </w:tbl>
    <w:p w14:paraId="5854B674" w14:textId="77777777" w:rsidR="00114766" w:rsidRDefault="00114766" w:rsidP="00661E88">
      <w:pPr>
        <w:jc w:val="center"/>
      </w:pPr>
    </w:p>
    <w:p w14:paraId="44E86DFC" w14:textId="77777777"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 w14:paraId="0766F2C2" w14:textId="77777777">
        <w:trPr>
          <w:trHeight w:val="615"/>
        </w:trPr>
        <w:tc>
          <w:tcPr>
            <w:tcW w:w="9180" w:type="dxa"/>
            <w:gridSpan w:val="2"/>
            <w:vAlign w:val="center"/>
          </w:tcPr>
          <w:p w14:paraId="23D04154" w14:textId="77777777"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7756C3" w14:paraId="69EF486C" w14:textId="77777777">
        <w:trPr>
          <w:trHeight w:val="810"/>
        </w:trPr>
        <w:tc>
          <w:tcPr>
            <w:tcW w:w="2340" w:type="dxa"/>
          </w:tcPr>
          <w:p w14:paraId="137BBBA5" w14:textId="77777777" w:rsidR="0066244C" w:rsidRPr="00C82996" w:rsidRDefault="0066244C" w:rsidP="0066244C">
            <w:r w:rsidRPr="00C82996">
              <w:t>Podstawowa</w:t>
            </w:r>
          </w:p>
          <w:p w14:paraId="0CDA6124" w14:textId="77777777" w:rsidR="0066244C" w:rsidRPr="00C82996" w:rsidRDefault="0066244C" w:rsidP="0066244C">
            <w:pPr>
              <w:rPr>
                <w:color w:val="339966"/>
              </w:rPr>
            </w:pPr>
          </w:p>
          <w:p w14:paraId="30CD5E66" w14:textId="77777777"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51AB2AFF" w14:textId="77777777" w:rsidR="00D13C08" w:rsidRPr="00DC3399" w:rsidRDefault="00D13C08" w:rsidP="00D13C08">
            <w:pPr>
              <w:rPr>
                <w:lang w:val="en-US"/>
              </w:rPr>
            </w:pPr>
            <w:r>
              <w:rPr>
                <w:lang w:val="en-US"/>
              </w:rPr>
              <w:t>1.</w:t>
            </w:r>
            <w:r w:rsidRPr="00DC3399">
              <w:rPr>
                <w:lang w:val="en-US"/>
              </w:rPr>
              <w:t xml:space="preserve">Lightbown P, Spada N, </w:t>
            </w:r>
            <w:proofErr w:type="gramStart"/>
            <w:r w:rsidRPr="00DC3399">
              <w:rPr>
                <w:i/>
                <w:lang w:val="en-US"/>
              </w:rPr>
              <w:t>How</w:t>
            </w:r>
            <w:proofErr w:type="gramEnd"/>
            <w:r w:rsidRPr="00DC3399">
              <w:rPr>
                <w:i/>
                <w:lang w:val="en-US"/>
              </w:rPr>
              <w:t xml:space="preserve"> </w:t>
            </w:r>
            <w:proofErr w:type="spellStart"/>
            <w:r w:rsidRPr="00DC3399">
              <w:rPr>
                <w:i/>
                <w:lang w:val="en-US"/>
              </w:rPr>
              <w:t>langages</w:t>
            </w:r>
            <w:proofErr w:type="spellEnd"/>
            <w:r w:rsidRPr="00DC3399">
              <w:rPr>
                <w:i/>
                <w:lang w:val="en-US"/>
              </w:rPr>
              <w:t xml:space="preserve"> are learned, </w:t>
            </w:r>
            <w:r w:rsidRPr="00DC3399">
              <w:rPr>
                <w:lang w:val="en-US"/>
              </w:rPr>
              <w:t>OUP 1998</w:t>
            </w:r>
          </w:p>
          <w:p w14:paraId="2E9D5E77" w14:textId="77777777" w:rsidR="0066244C" w:rsidRDefault="00D13C08" w:rsidP="008A1CE4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2.</w:t>
            </w:r>
            <w:r w:rsidRPr="00DC3399">
              <w:rPr>
                <w:lang w:val="en-US"/>
              </w:rPr>
              <w:t xml:space="preserve">Littlewood W, </w:t>
            </w:r>
            <w:r w:rsidRPr="00DC3399">
              <w:rPr>
                <w:i/>
                <w:lang w:val="en-US"/>
              </w:rPr>
              <w:t xml:space="preserve">Foreign and Second Language </w:t>
            </w:r>
            <w:proofErr w:type="spellStart"/>
            <w:r w:rsidRPr="00DC3399">
              <w:rPr>
                <w:i/>
                <w:lang w:val="en-US"/>
              </w:rPr>
              <w:t>Learning,</w:t>
            </w:r>
            <w:r>
              <w:rPr>
                <w:lang w:val="en-US"/>
              </w:rPr>
              <w:t>Cambridge</w:t>
            </w:r>
            <w:proofErr w:type="spellEnd"/>
            <w:r>
              <w:rPr>
                <w:lang w:val="en-US"/>
              </w:rPr>
              <w:t xml:space="preserve"> </w:t>
            </w:r>
            <w:r w:rsidRPr="00DC3399">
              <w:rPr>
                <w:lang w:val="en-US"/>
              </w:rPr>
              <w:t>University Press 1991</w:t>
            </w:r>
          </w:p>
          <w:p w14:paraId="663DCF4C" w14:textId="77777777" w:rsidR="00D13C08" w:rsidRPr="00D13C08" w:rsidRDefault="00D13C08" w:rsidP="00D13C08">
            <w:pPr>
              <w:rPr>
                <w:lang w:val="en-US"/>
              </w:rPr>
            </w:pPr>
            <w:r>
              <w:rPr>
                <w:lang w:val="en-US"/>
              </w:rPr>
              <w:t>3.</w:t>
            </w:r>
            <w:r w:rsidRPr="00D13C08">
              <w:rPr>
                <w:lang w:val="en-US"/>
              </w:rPr>
              <w:t xml:space="preserve">Ellis R, The study of Second Language </w:t>
            </w:r>
            <w:proofErr w:type="spellStart"/>
            <w:r w:rsidRPr="00D13C08">
              <w:rPr>
                <w:lang w:val="en-US"/>
              </w:rPr>
              <w:t>Acqusition</w:t>
            </w:r>
            <w:proofErr w:type="spellEnd"/>
            <w:r w:rsidRPr="00D13C08">
              <w:rPr>
                <w:lang w:val="en-US"/>
              </w:rPr>
              <w:t xml:space="preserve"> Oxford 2008</w:t>
            </w:r>
          </w:p>
          <w:p w14:paraId="6C468F2B" w14:textId="77777777" w:rsidR="00D13C08" w:rsidRPr="00E62CFE" w:rsidRDefault="00D13C08" w:rsidP="008A1CE4">
            <w:pPr>
              <w:spacing w:line="360" w:lineRule="auto"/>
              <w:rPr>
                <w:lang w:val="en-US"/>
              </w:rPr>
            </w:pPr>
          </w:p>
        </w:tc>
      </w:tr>
      <w:tr w:rsidR="0066244C" w:rsidRPr="00C82996" w14:paraId="4DF2BB9A" w14:textId="77777777">
        <w:trPr>
          <w:trHeight w:val="702"/>
        </w:trPr>
        <w:tc>
          <w:tcPr>
            <w:tcW w:w="2340" w:type="dxa"/>
          </w:tcPr>
          <w:p w14:paraId="1BBA5557" w14:textId="77777777" w:rsidR="0066244C" w:rsidRPr="00C82996" w:rsidRDefault="0066244C" w:rsidP="0066244C">
            <w:r w:rsidRPr="00C82996">
              <w:t>Uzupełniająca</w:t>
            </w:r>
          </w:p>
          <w:p w14:paraId="5668B8FB" w14:textId="77777777" w:rsidR="0066244C" w:rsidRPr="00C82996" w:rsidRDefault="0066244C" w:rsidP="0066244C">
            <w:pPr>
              <w:rPr>
                <w:color w:val="339966"/>
              </w:rPr>
            </w:pPr>
          </w:p>
          <w:p w14:paraId="0A8D4EE0" w14:textId="77777777"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14:paraId="6A17AB1C" w14:textId="77777777" w:rsidR="00D13C08" w:rsidRPr="00DC3399" w:rsidRDefault="00D13C08" w:rsidP="00D13C08">
            <w:pPr>
              <w:spacing w:line="360" w:lineRule="auto"/>
            </w:pPr>
            <w:r w:rsidRPr="00C82996">
              <w:t xml:space="preserve"> </w:t>
            </w:r>
            <w:r>
              <w:t>1</w:t>
            </w:r>
            <w:r w:rsidR="0066244C" w:rsidRPr="00C82996">
              <w:t>.</w:t>
            </w:r>
            <w:r w:rsidRPr="00DC3399">
              <w:t xml:space="preserve"> Komorowska H, </w:t>
            </w:r>
            <w:r w:rsidRPr="00DC3399">
              <w:rPr>
                <w:i/>
              </w:rPr>
              <w:t xml:space="preserve">Metodyka Nauczania Języków </w:t>
            </w:r>
            <w:proofErr w:type="spellStart"/>
            <w:proofErr w:type="gramStart"/>
            <w:r w:rsidRPr="00DC3399">
              <w:rPr>
                <w:i/>
              </w:rPr>
              <w:t>Obcych</w:t>
            </w:r>
            <w:r w:rsidRPr="00DC3399">
              <w:t>,Fraszka</w:t>
            </w:r>
            <w:proofErr w:type="spellEnd"/>
            <w:proofErr w:type="gramEnd"/>
            <w:r w:rsidRPr="00DC3399">
              <w:t xml:space="preserve"> Edukacyjna 2009</w:t>
            </w:r>
          </w:p>
          <w:p w14:paraId="290C32CE" w14:textId="77777777" w:rsidR="00D13C08" w:rsidRDefault="00D13C08" w:rsidP="00D13C08">
            <w:pPr>
              <w:rPr>
                <w:i/>
                <w:lang w:val="en-US"/>
              </w:rPr>
            </w:pPr>
            <w:r>
              <w:rPr>
                <w:lang w:val="en-US"/>
              </w:rPr>
              <w:t>2.</w:t>
            </w:r>
            <w:r w:rsidRPr="00D13C08">
              <w:rPr>
                <w:lang w:val="en-US"/>
              </w:rPr>
              <w:t xml:space="preserve">Krashen S. </w:t>
            </w:r>
            <w:r w:rsidRPr="00D13C08">
              <w:rPr>
                <w:i/>
                <w:lang w:val="en-US"/>
              </w:rPr>
              <w:t>Principles and Practice in Second Language Acquisition</w:t>
            </w:r>
            <w:r w:rsidRPr="00D13C08">
              <w:rPr>
                <w:lang w:val="en-US"/>
              </w:rPr>
              <w:t xml:space="preserve"> Prentice Hall International 1987</w:t>
            </w:r>
          </w:p>
          <w:p w14:paraId="5405D650" w14:textId="77777777" w:rsidR="00D13C08" w:rsidRPr="00E62CFE" w:rsidRDefault="00D13C08" w:rsidP="00D13C08">
            <w:pPr>
              <w:rPr>
                <w:i/>
              </w:rPr>
            </w:pPr>
            <w:r>
              <w:t>3.</w:t>
            </w:r>
            <w:r w:rsidRPr="00DC3399">
              <w:t xml:space="preserve">Lewicka G., Glottodydaktyczne aspekty akwizycji języka </w:t>
            </w:r>
            <w:r>
              <w:t xml:space="preserve">    </w:t>
            </w:r>
          </w:p>
          <w:p w14:paraId="7EFB8DDB" w14:textId="77777777" w:rsidR="00D13C08" w:rsidRPr="00D13C08" w:rsidRDefault="00D13C08" w:rsidP="00D13C08">
            <w:pPr>
              <w:spacing w:after="75"/>
            </w:pPr>
            <w:r>
              <w:t xml:space="preserve">  </w:t>
            </w:r>
            <w:r w:rsidRPr="00DC3399">
              <w:t xml:space="preserve">drugiego a   konstruktywistyczna teoria uczenia się, </w:t>
            </w:r>
            <w:r w:rsidRPr="00E62CFE">
              <w:t xml:space="preserve">Wrocław 2007. </w:t>
            </w:r>
          </w:p>
          <w:p w14:paraId="137DFFC0" w14:textId="77777777" w:rsidR="00D13C08" w:rsidRDefault="00D13C08" w:rsidP="00D13C08">
            <w:r>
              <w:t>4.</w:t>
            </w:r>
            <w:r w:rsidRPr="00DC3399">
              <w:t xml:space="preserve">Gamon D., </w:t>
            </w:r>
            <w:proofErr w:type="spellStart"/>
            <w:r w:rsidRPr="00DC3399">
              <w:t>Bragdon</w:t>
            </w:r>
            <w:proofErr w:type="spellEnd"/>
            <w:r w:rsidRPr="00DC3399">
              <w:t xml:space="preserve"> A.D., Trenuj swój mózg, Warszawa 2003.</w:t>
            </w:r>
          </w:p>
          <w:p w14:paraId="63C91F85" w14:textId="77777777" w:rsidR="00D13C08" w:rsidRPr="00DC3399" w:rsidRDefault="00D13C08" w:rsidP="00D13C08">
            <w:r>
              <w:t>5.</w:t>
            </w:r>
            <w:r w:rsidRPr="00DC3399">
              <w:t xml:space="preserve">Gleason J.B., </w:t>
            </w:r>
            <w:proofErr w:type="spellStart"/>
            <w:r w:rsidRPr="00DC3399">
              <w:t>Ratner</w:t>
            </w:r>
            <w:proofErr w:type="spellEnd"/>
            <w:r w:rsidRPr="00DC3399">
              <w:t xml:space="preserve"> N.B., Psycholingwistyka, Gdańsk 2005.</w:t>
            </w:r>
          </w:p>
          <w:p w14:paraId="35CB290E" w14:textId="77777777" w:rsidR="0066244C" w:rsidRPr="00C82996" w:rsidRDefault="0066244C" w:rsidP="008A1CE4">
            <w:pPr>
              <w:spacing w:line="360" w:lineRule="auto"/>
            </w:pPr>
          </w:p>
        </w:tc>
      </w:tr>
    </w:tbl>
    <w:p w14:paraId="7413E1A7" w14:textId="77777777" w:rsidR="00114766" w:rsidRDefault="00114766" w:rsidP="009956FD"/>
    <w:p w14:paraId="39C4B449" w14:textId="77777777"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4"/>
        <w:gridCol w:w="1773"/>
        <w:gridCol w:w="1361"/>
        <w:gridCol w:w="1700"/>
        <w:gridCol w:w="2268"/>
      </w:tblGrid>
      <w:tr w:rsidR="00114766" w:rsidRPr="00C82996" w14:paraId="5B1BD093" w14:textId="77777777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14:paraId="4A452EA8" w14:textId="77777777"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14:paraId="612A12B8" w14:textId="77777777" w:rsidTr="0063276C">
        <w:trPr>
          <w:trHeight w:val="870"/>
        </w:trPr>
        <w:tc>
          <w:tcPr>
            <w:tcW w:w="2170" w:type="dxa"/>
            <w:vAlign w:val="center"/>
          </w:tcPr>
          <w:p w14:paraId="551D86AB" w14:textId="77777777"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14:paraId="68C44435" w14:textId="77777777"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14:paraId="4C798948" w14:textId="77777777"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14:paraId="6D947BCD" w14:textId="77777777"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14:paraId="745E4FD8" w14:textId="77777777"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1B6016" w:rsidRPr="00C82996" w14:paraId="192F4730" w14:textId="77777777" w:rsidTr="0063276C">
        <w:trPr>
          <w:trHeight w:val="480"/>
        </w:trPr>
        <w:tc>
          <w:tcPr>
            <w:tcW w:w="2170" w:type="dxa"/>
            <w:vAlign w:val="center"/>
          </w:tcPr>
          <w:p w14:paraId="261D036C" w14:textId="77777777" w:rsidR="001B6016" w:rsidRPr="00C82996" w:rsidRDefault="00D13C08" w:rsidP="00CF2BAC">
            <w:r w:rsidRPr="00EE0685">
              <w:t>ILSF-1-WWA</w:t>
            </w:r>
            <w:r>
              <w:t>_01</w:t>
            </w:r>
          </w:p>
        </w:tc>
        <w:tc>
          <w:tcPr>
            <w:tcW w:w="1800" w:type="dxa"/>
            <w:vAlign w:val="center"/>
          </w:tcPr>
          <w:p w14:paraId="42191343" w14:textId="77777777" w:rsidR="001B6016" w:rsidRPr="00C82996" w:rsidRDefault="00D13C08" w:rsidP="00CF2BAC">
            <w:r>
              <w:t>TK_01</w:t>
            </w:r>
          </w:p>
        </w:tc>
        <w:tc>
          <w:tcPr>
            <w:tcW w:w="1379" w:type="dxa"/>
            <w:vAlign w:val="center"/>
          </w:tcPr>
          <w:p w14:paraId="5704C0B0" w14:textId="77777777" w:rsidR="001B6016" w:rsidRPr="00C82996" w:rsidRDefault="00D13C08" w:rsidP="00CF2BAC">
            <w:r>
              <w:t>wykład</w:t>
            </w:r>
          </w:p>
        </w:tc>
        <w:tc>
          <w:tcPr>
            <w:tcW w:w="1417" w:type="dxa"/>
            <w:vAlign w:val="center"/>
          </w:tcPr>
          <w:p w14:paraId="6C61077C" w14:textId="77777777" w:rsidR="001B6016" w:rsidRPr="00C82996" w:rsidRDefault="00D13C08" w:rsidP="00CF2BAC">
            <w:r>
              <w:t>podsumowująca</w:t>
            </w:r>
          </w:p>
        </w:tc>
        <w:tc>
          <w:tcPr>
            <w:tcW w:w="2410" w:type="dxa"/>
            <w:vAlign w:val="center"/>
          </w:tcPr>
          <w:p w14:paraId="6169214C" w14:textId="77777777" w:rsidR="001B6016" w:rsidRPr="00C82996" w:rsidRDefault="00D13C08" w:rsidP="00CF2BAC">
            <w:r>
              <w:t>egzamin</w:t>
            </w:r>
          </w:p>
        </w:tc>
      </w:tr>
      <w:tr w:rsidR="001B6016" w:rsidRPr="00C82996" w14:paraId="3E76A79B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45CAC977" w14:textId="77777777" w:rsidR="001B6016" w:rsidRPr="00C82996" w:rsidRDefault="00D13C08" w:rsidP="00CF2BAC">
            <w:r w:rsidRPr="00EE0685">
              <w:t>ILSF-1-WWA</w:t>
            </w:r>
            <w:r>
              <w:t>_02</w:t>
            </w:r>
          </w:p>
        </w:tc>
        <w:tc>
          <w:tcPr>
            <w:tcW w:w="1800" w:type="dxa"/>
            <w:vAlign w:val="center"/>
          </w:tcPr>
          <w:p w14:paraId="0F9FA995" w14:textId="77777777" w:rsidR="001B6016" w:rsidRPr="00C82996" w:rsidRDefault="00D13C08" w:rsidP="00CF2BAC">
            <w:r>
              <w:t>TK_02-TK_08</w:t>
            </w:r>
          </w:p>
        </w:tc>
        <w:tc>
          <w:tcPr>
            <w:tcW w:w="1379" w:type="dxa"/>
            <w:vAlign w:val="center"/>
          </w:tcPr>
          <w:p w14:paraId="7B397A50" w14:textId="77777777" w:rsidR="001B6016" w:rsidRPr="00C82996" w:rsidRDefault="00D13C08" w:rsidP="00CF2BAC">
            <w:proofErr w:type="spellStart"/>
            <w:r>
              <w:t>wyklad</w:t>
            </w:r>
            <w:proofErr w:type="spellEnd"/>
          </w:p>
        </w:tc>
        <w:tc>
          <w:tcPr>
            <w:tcW w:w="1417" w:type="dxa"/>
            <w:vAlign w:val="center"/>
          </w:tcPr>
          <w:p w14:paraId="67165050" w14:textId="01820F95" w:rsidR="001B6016" w:rsidRPr="00C82996" w:rsidRDefault="007756C3" w:rsidP="00CF2BAC">
            <w:r>
              <w:t>F</w:t>
            </w:r>
            <w:r w:rsidR="00D13C08">
              <w:t>ormująca</w:t>
            </w:r>
          </w:p>
        </w:tc>
        <w:tc>
          <w:tcPr>
            <w:tcW w:w="2410" w:type="dxa"/>
            <w:vAlign w:val="center"/>
          </w:tcPr>
          <w:p w14:paraId="5E13F3A3" w14:textId="77777777" w:rsidR="001B6016" w:rsidRPr="00C82996" w:rsidRDefault="001A2C86" w:rsidP="00CF2BAC">
            <w:r>
              <w:t>d</w:t>
            </w:r>
            <w:r w:rsidR="00D13C08">
              <w:t>yskusja</w:t>
            </w:r>
          </w:p>
        </w:tc>
      </w:tr>
      <w:tr w:rsidR="001B6016" w:rsidRPr="00C82996" w14:paraId="00BC3C49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6908B4A8" w14:textId="77777777" w:rsidR="001B6016" w:rsidRPr="00C82996" w:rsidRDefault="00D13C08" w:rsidP="00CF2BAC">
            <w:r w:rsidRPr="00EE0685">
              <w:t>ILSF-1-WWA</w:t>
            </w:r>
            <w:r>
              <w:t>_03</w:t>
            </w:r>
          </w:p>
        </w:tc>
        <w:tc>
          <w:tcPr>
            <w:tcW w:w="1800" w:type="dxa"/>
            <w:vAlign w:val="center"/>
          </w:tcPr>
          <w:p w14:paraId="0E077896" w14:textId="77777777" w:rsidR="001B6016" w:rsidRPr="00C82996" w:rsidRDefault="00D13C08" w:rsidP="00CF2BAC">
            <w:r>
              <w:t>TK_02-TK_08</w:t>
            </w:r>
          </w:p>
        </w:tc>
        <w:tc>
          <w:tcPr>
            <w:tcW w:w="1379" w:type="dxa"/>
            <w:vAlign w:val="center"/>
          </w:tcPr>
          <w:p w14:paraId="4FA9C704" w14:textId="77777777" w:rsidR="001B6016" w:rsidRPr="00C82996" w:rsidRDefault="00D13C08" w:rsidP="00CF2BAC">
            <w:r>
              <w:t>wykład</w:t>
            </w:r>
          </w:p>
        </w:tc>
        <w:tc>
          <w:tcPr>
            <w:tcW w:w="1417" w:type="dxa"/>
            <w:vAlign w:val="center"/>
          </w:tcPr>
          <w:p w14:paraId="3F44CAF5" w14:textId="1068AEDB" w:rsidR="001B6016" w:rsidRPr="00C82996" w:rsidRDefault="007756C3" w:rsidP="00CF2BAC">
            <w:r>
              <w:t>F</w:t>
            </w:r>
            <w:r w:rsidR="001A2C86">
              <w:t>ormująca</w:t>
            </w:r>
          </w:p>
        </w:tc>
        <w:tc>
          <w:tcPr>
            <w:tcW w:w="2410" w:type="dxa"/>
            <w:vAlign w:val="center"/>
          </w:tcPr>
          <w:p w14:paraId="4D2ADF10" w14:textId="77777777" w:rsidR="001B6016" w:rsidRPr="00C82996" w:rsidRDefault="001A2C86" w:rsidP="00CF2BAC">
            <w:r>
              <w:t>dyskusja</w:t>
            </w:r>
          </w:p>
        </w:tc>
      </w:tr>
      <w:tr w:rsidR="001B6016" w:rsidRPr="00C82996" w14:paraId="03D85C74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50617D55" w14:textId="77777777" w:rsidR="001B6016" w:rsidRPr="00C82996" w:rsidRDefault="00D13C08" w:rsidP="00CF2BAC">
            <w:r w:rsidRPr="00EE0685">
              <w:t>ILSF-1-WWA</w:t>
            </w:r>
            <w:r>
              <w:t>_04</w:t>
            </w:r>
          </w:p>
        </w:tc>
        <w:tc>
          <w:tcPr>
            <w:tcW w:w="1800" w:type="dxa"/>
            <w:vAlign w:val="center"/>
          </w:tcPr>
          <w:p w14:paraId="4712044A" w14:textId="77777777" w:rsidR="001B6016" w:rsidRPr="00C82996" w:rsidRDefault="00D13C08" w:rsidP="00CF2BAC">
            <w:r>
              <w:t>TK_02-TK_08</w:t>
            </w:r>
          </w:p>
        </w:tc>
        <w:tc>
          <w:tcPr>
            <w:tcW w:w="1379" w:type="dxa"/>
            <w:vAlign w:val="center"/>
          </w:tcPr>
          <w:p w14:paraId="193B6B18" w14:textId="77777777" w:rsidR="001B6016" w:rsidRPr="00C82996" w:rsidRDefault="00D13C08" w:rsidP="00CF2BAC">
            <w:r>
              <w:t>wykład</w:t>
            </w:r>
          </w:p>
        </w:tc>
        <w:tc>
          <w:tcPr>
            <w:tcW w:w="1417" w:type="dxa"/>
            <w:vAlign w:val="center"/>
          </w:tcPr>
          <w:p w14:paraId="178833E4" w14:textId="3763EC4E" w:rsidR="001B6016" w:rsidRPr="00C82996" w:rsidRDefault="007756C3" w:rsidP="00CF2BAC">
            <w:r>
              <w:t>F</w:t>
            </w:r>
            <w:r w:rsidR="001A2C86">
              <w:t>ormująca</w:t>
            </w:r>
          </w:p>
        </w:tc>
        <w:tc>
          <w:tcPr>
            <w:tcW w:w="2410" w:type="dxa"/>
            <w:vAlign w:val="center"/>
          </w:tcPr>
          <w:p w14:paraId="5F3B5FD5" w14:textId="77777777" w:rsidR="001B6016" w:rsidRPr="00C82996" w:rsidRDefault="001A2C86" w:rsidP="00CF2BAC">
            <w:r>
              <w:t>dyskusja</w:t>
            </w:r>
          </w:p>
        </w:tc>
      </w:tr>
      <w:tr w:rsidR="001B6016" w:rsidRPr="00C82996" w14:paraId="3B9A566C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1E5F7B1A" w14:textId="77777777" w:rsidR="001B6016" w:rsidRPr="00C82996" w:rsidRDefault="00D13C08" w:rsidP="00CF2BAC">
            <w:r w:rsidRPr="00EE0685">
              <w:t>ILSF-1-WWA</w:t>
            </w:r>
            <w:r>
              <w:t>_05</w:t>
            </w:r>
          </w:p>
        </w:tc>
        <w:tc>
          <w:tcPr>
            <w:tcW w:w="1800" w:type="dxa"/>
            <w:vAlign w:val="center"/>
          </w:tcPr>
          <w:p w14:paraId="50024752" w14:textId="77777777" w:rsidR="001B6016" w:rsidRPr="00C82996" w:rsidRDefault="00D13C08" w:rsidP="00CF2BAC">
            <w:r>
              <w:t>TK_02-TK_08</w:t>
            </w:r>
          </w:p>
        </w:tc>
        <w:tc>
          <w:tcPr>
            <w:tcW w:w="1379" w:type="dxa"/>
            <w:vAlign w:val="center"/>
          </w:tcPr>
          <w:p w14:paraId="0276FB72" w14:textId="77777777" w:rsidR="001B6016" w:rsidRPr="00C82996" w:rsidRDefault="00D13C08" w:rsidP="00CF2BAC">
            <w:r>
              <w:t>wykład</w:t>
            </w:r>
          </w:p>
        </w:tc>
        <w:tc>
          <w:tcPr>
            <w:tcW w:w="1417" w:type="dxa"/>
            <w:vAlign w:val="center"/>
          </w:tcPr>
          <w:p w14:paraId="2998F20C" w14:textId="6F8E6DFB" w:rsidR="001B6016" w:rsidRPr="00C82996" w:rsidRDefault="007756C3" w:rsidP="00CF2BAC">
            <w:r>
              <w:t>F</w:t>
            </w:r>
            <w:r w:rsidR="001A2C86">
              <w:t>ormująca</w:t>
            </w:r>
          </w:p>
        </w:tc>
        <w:tc>
          <w:tcPr>
            <w:tcW w:w="2410" w:type="dxa"/>
            <w:vAlign w:val="center"/>
          </w:tcPr>
          <w:p w14:paraId="6B8A8196" w14:textId="77777777" w:rsidR="001B6016" w:rsidRPr="00C82996" w:rsidRDefault="001A2C86" w:rsidP="00CF2BAC">
            <w:r>
              <w:t>dyskusja</w:t>
            </w:r>
          </w:p>
        </w:tc>
      </w:tr>
      <w:tr w:rsidR="001B6016" w:rsidRPr="00C82996" w14:paraId="310BFBE4" w14:textId="77777777" w:rsidTr="0063276C">
        <w:trPr>
          <w:trHeight w:val="525"/>
        </w:trPr>
        <w:tc>
          <w:tcPr>
            <w:tcW w:w="2170" w:type="dxa"/>
            <w:vAlign w:val="center"/>
          </w:tcPr>
          <w:p w14:paraId="2AF23BB0" w14:textId="77777777" w:rsidR="001B6016" w:rsidRPr="00C82996" w:rsidRDefault="00D13C08" w:rsidP="00CF2BAC">
            <w:r w:rsidRPr="00EE0685">
              <w:t>ILSF-1-WWA</w:t>
            </w:r>
            <w:r>
              <w:t>_06</w:t>
            </w:r>
          </w:p>
        </w:tc>
        <w:tc>
          <w:tcPr>
            <w:tcW w:w="1800" w:type="dxa"/>
            <w:vAlign w:val="center"/>
          </w:tcPr>
          <w:p w14:paraId="29E8893C" w14:textId="77777777" w:rsidR="001B6016" w:rsidRPr="00C82996" w:rsidRDefault="00D13C08" w:rsidP="00CF2BAC">
            <w:r>
              <w:t>TK_02-TK_08</w:t>
            </w:r>
          </w:p>
        </w:tc>
        <w:tc>
          <w:tcPr>
            <w:tcW w:w="1379" w:type="dxa"/>
            <w:vAlign w:val="center"/>
          </w:tcPr>
          <w:p w14:paraId="58E58269" w14:textId="77777777" w:rsidR="001B6016" w:rsidRPr="00C82996" w:rsidRDefault="00D13C08" w:rsidP="00CF2BAC">
            <w:r>
              <w:t>wykład</w:t>
            </w:r>
          </w:p>
        </w:tc>
        <w:tc>
          <w:tcPr>
            <w:tcW w:w="1417" w:type="dxa"/>
            <w:vAlign w:val="center"/>
          </w:tcPr>
          <w:p w14:paraId="77C8D826" w14:textId="0E309BB3" w:rsidR="001B6016" w:rsidRPr="00C82996" w:rsidRDefault="007756C3" w:rsidP="00CF2BAC">
            <w:r>
              <w:t>F</w:t>
            </w:r>
            <w:r w:rsidR="001A2C86">
              <w:t>ormująca</w:t>
            </w:r>
          </w:p>
        </w:tc>
        <w:tc>
          <w:tcPr>
            <w:tcW w:w="2410" w:type="dxa"/>
            <w:vAlign w:val="center"/>
          </w:tcPr>
          <w:p w14:paraId="6F191A1F" w14:textId="77777777" w:rsidR="001B6016" w:rsidRPr="00C82996" w:rsidRDefault="001A2C86" w:rsidP="00CF2BAC">
            <w:r>
              <w:t>Dyskusja</w:t>
            </w:r>
          </w:p>
        </w:tc>
      </w:tr>
      <w:tr w:rsidR="001B6016" w:rsidRPr="00C82996" w14:paraId="28770CEF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33CB3192" w14:textId="77777777" w:rsidR="001B6016" w:rsidRPr="00C82996" w:rsidRDefault="001B6016" w:rsidP="00CF2BAC"/>
        </w:tc>
        <w:tc>
          <w:tcPr>
            <w:tcW w:w="1800" w:type="dxa"/>
            <w:vAlign w:val="center"/>
          </w:tcPr>
          <w:p w14:paraId="15397C6B" w14:textId="77777777" w:rsidR="001B6016" w:rsidRPr="00C82996" w:rsidRDefault="001B6016" w:rsidP="00CF2BAC"/>
        </w:tc>
        <w:tc>
          <w:tcPr>
            <w:tcW w:w="1379" w:type="dxa"/>
            <w:vAlign w:val="center"/>
          </w:tcPr>
          <w:p w14:paraId="5966C832" w14:textId="77777777" w:rsidR="001B6016" w:rsidRPr="00C82996" w:rsidRDefault="001B6016" w:rsidP="00CF2BAC"/>
        </w:tc>
        <w:tc>
          <w:tcPr>
            <w:tcW w:w="1417" w:type="dxa"/>
            <w:vAlign w:val="center"/>
          </w:tcPr>
          <w:p w14:paraId="571B1043" w14:textId="77777777" w:rsidR="001B6016" w:rsidRPr="00C82996" w:rsidRDefault="001B6016" w:rsidP="00CF2BAC"/>
        </w:tc>
        <w:tc>
          <w:tcPr>
            <w:tcW w:w="2410" w:type="dxa"/>
            <w:vAlign w:val="center"/>
          </w:tcPr>
          <w:p w14:paraId="444BBBF9" w14:textId="77777777" w:rsidR="001B6016" w:rsidRPr="00C82996" w:rsidRDefault="001B6016" w:rsidP="00CF2BAC"/>
        </w:tc>
      </w:tr>
      <w:tr w:rsidR="001B6016" w:rsidRPr="00C82996" w14:paraId="442426EC" w14:textId="77777777" w:rsidTr="0063276C">
        <w:trPr>
          <w:trHeight w:val="496"/>
        </w:trPr>
        <w:tc>
          <w:tcPr>
            <w:tcW w:w="2170" w:type="dxa"/>
            <w:vAlign w:val="center"/>
          </w:tcPr>
          <w:p w14:paraId="7A37FF9E" w14:textId="77777777" w:rsidR="001B6016" w:rsidRPr="00C82996" w:rsidRDefault="001B6016" w:rsidP="00CF2BAC"/>
        </w:tc>
        <w:tc>
          <w:tcPr>
            <w:tcW w:w="1800" w:type="dxa"/>
            <w:vAlign w:val="center"/>
          </w:tcPr>
          <w:p w14:paraId="51564596" w14:textId="77777777" w:rsidR="001B6016" w:rsidRPr="00C82996" w:rsidRDefault="001B6016" w:rsidP="00CF2BAC"/>
        </w:tc>
        <w:tc>
          <w:tcPr>
            <w:tcW w:w="1379" w:type="dxa"/>
            <w:vAlign w:val="center"/>
          </w:tcPr>
          <w:p w14:paraId="75B868A0" w14:textId="77777777" w:rsidR="001B6016" w:rsidRPr="00C82996" w:rsidRDefault="001B6016" w:rsidP="00CF2BAC"/>
        </w:tc>
        <w:tc>
          <w:tcPr>
            <w:tcW w:w="1417" w:type="dxa"/>
            <w:vAlign w:val="center"/>
          </w:tcPr>
          <w:p w14:paraId="3E92B9DC" w14:textId="77777777" w:rsidR="001B6016" w:rsidRPr="00C82996" w:rsidRDefault="001B6016" w:rsidP="00CF2BAC"/>
        </w:tc>
        <w:tc>
          <w:tcPr>
            <w:tcW w:w="2410" w:type="dxa"/>
            <w:vAlign w:val="center"/>
          </w:tcPr>
          <w:p w14:paraId="1DF110F4" w14:textId="77777777" w:rsidR="001B6016" w:rsidRPr="00C82996" w:rsidRDefault="001B6016" w:rsidP="00CF2BAC"/>
        </w:tc>
      </w:tr>
      <w:tr w:rsidR="001B6016" w:rsidRPr="00C82996" w14:paraId="2C9FC5F2" w14:textId="77777777" w:rsidTr="0063276C">
        <w:trPr>
          <w:trHeight w:val="532"/>
        </w:trPr>
        <w:tc>
          <w:tcPr>
            <w:tcW w:w="2170" w:type="dxa"/>
            <w:vAlign w:val="center"/>
          </w:tcPr>
          <w:p w14:paraId="39F6141C" w14:textId="77777777" w:rsidR="001B6016" w:rsidRPr="00C82996" w:rsidRDefault="001B6016" w:rsidP="00CF2BAC"/>
        </w:tc>
        <w:tc>
          <w:tcPr>
            <w:tcW w:w="1800" w:type="dxa"/>
            <w:vAlign w:val="center"/>
          </w:tcPr>
          <w:p w14:paraId="306E50FC" w14:textId="77777777" w:rsidR="001B6016" w:rsidRPr="00C82996" w:rsidRDefault="001B6016" w:rsidP="00CF2BAC"/>
        </w:tc>
        <w:tc>
          <w:tcPr>
            <w:tcW w:w="1379" w:type="dxa"/>
            <w:vAlign w:val="center"/>
          </w:tcPr>
          <w:p w14:paraId="1325B315" w14:textId="77777777" w:rsidR="001B6016" w:rsidRPr="00C82996" w:rsidRDefault="001B6016" w:rsidP="00CF2BAC"/>
        </w:tc>
        <w:tc>
          <w:tcPr>
            <w:tcW w:w="1417" w:type="dxa"/>
            <w:vAlign w:val="center"/>
          </w:tcPr>
          <w:p w14:paraId="2853F6CF" w14:textId="77777777" w:rsidR="001B6016" w:rsidRPr="00C82996" w:rsidRDefault="001B6016" w:rsidP="00CF2BAC"/>
        </w:tc>
        <w:tc>
          <w:tcPr>
            <w:tcW w:w="2410" w:type="dxa"/>
            <w:vAlign w:val="center"/>
          </w:tcPr>
          <w:p w14:paraId="3830364C" w14:textId="77777777" w:rsidR="001B6016" w:rsidRPr="00C82996" w:rsidRDefault="001B6016" w:rsidP="00CF2BAC"/>
        </w:tc>
      </w:tr>
      <w:tr w:rsidR="001B6016" w:rsidRPr="00C82996" w14:paraId="14387A26" w14:textId="77777777" w:rsidTr="0063276C">
        <w:trPr>
          <w:trHeight w:val="540"/>
        </w:trPr>
        <w:tc>
          <w:tcPr>
            <w:tcW w:w="2170" w:type="dxa"/>
            <w:vAlign w:val="center"/>
          </w:tcPr>
          <w:p w14:paraId="0879A192" w14:textId="77777777" w:rsidR="001B6016" w:rsidRPr="00C82996" w:rsidRDefault="001B6016" w:rsidP="00CF2BAC"/>
        </w:tc>
        <w:tc>
          <w:tcPr>
            <w:tcW w:w="1800" w:type="dxa"/>
            <w:vAlign w:val="center"/>
          </w:tcPr>
          <w:p w14:paraId="3D380A8C" w14:textId="77777777" w:rsidR="001B6016" w:rsidRPr="00C82996" w:rsidRDefault="001B6016" w:rsidP="00CF2BAC"/>
        </w:tc>
        <w:tc>
          <w:tcPr>
            <w:tcW w:w="1379" w:type="dxa"/>
            <w:vAlign w:val="center"/>
          </w:tcPr>
          <w:p w14:paraId="29F972A7" w14:textId="77777777" w:rsidR="001B6016" w:rsidRPr="00C82996" w:rsidRDefault="001B6016" w:rsidP="00CF2BAC"/>
        </w:tc>
        <w:tc>
          <w:tcPr>
            <w:tcW w:w="1417" w:type="dxa"/>
            <w:vAlign w:val="center"/>
          </w:tcPr>
          <w:p w14:paraId="61B049AE" w14:textId="77777777" w:rsidR="001B6016" w:rsidRPr="00C82996" w:rsidRDefault="001B6016" w:rsidP="00CF2BAC"/>
        </w:tc>
        <w:tc>
          <w:tcPr>
            <w:tcW w:w="2410" w:type="dxa"/>
            <w:vAlign w:val="center"/>
          </w:tcPr>
          <w:p w14:paraId="43079052" w14:textId="77777777" w:rsidR="001B6016" w:rsidRPr="00C82996" w:rsidRDefault="001B6016" w:rsidP="00CF2BAC"/>
        </w:tc>
      </w:tr>
    </w:tbl>
    <w:p w14:paraId="55B2CDE8" w14:textId="77777777" w:rsidR="001B6016" w:rsidRDefault="001B6016" w:rsidP="009956FD"/>
    <w:p w14:paraId="47922FC6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2"/>
        <w:gridCol w:w="638"/>
        <w:gridCol w:w="640"/>
      </w:tblGrid>
      <w:tr w:rsidR="00114766" w:rsidRPr="00C82996" w14:paraId="7639AD3D" w14:textId="77777777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14:paraId="4E3F8763" w14:textId="77777777"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14:paraId="0A16FCCC" w14:textId="77777777" w:rsidTr="00C82996">
        <w:trPr>
          <w:trHeight w:val="615"/>
        </w:trPr>
        <w:tc>
          <w:tcPr>
            <w:tcW w:w="3420" w:type="dxa"/>
            <w:vAlign w:val="center"/>
          </w:tcPr>
          <w:p w14:paraId="1DB7F9EB" w14:textId="77777777"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14:paraId="35FB707B" w14:textId="77777777"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14:paraId="78A31220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2EECD6FB" w14:textId="77777777"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14:paraId="4F002FDA" w14:textId="77777777"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14:paraId="5538A1C6" w14:textId="77777777"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14:paraId="23B9B511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22FB56BB" w14:textId="77777777"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14:paraId="1F3AF636" w14:textId="77777777" w:rsidR="00431E4B" w:rsidRPr="00C82996" w:rsidRDefault="001A2C86" w:rsidP="00CF2BAC">
            <w:r>
              <w:t>15</w:t>
            </w:r>
          </w:p>
        </w:tc>
        <w:tc>
          <w:tcPr>
            <w:tcW w:w="3172" w:type="dxa"/>
            <w:vAlign w:val="center"/>
          </w:tcPr>
          <w:p w14:paraId="34044AE3" w14:textId="0473CAF5" w:rsidR="00431E4B" w:rsidRPr="00C82996" w:rsidRDefault="007756C3" w:rsidP="00CF2BAC">
            <w:r>
              <w:t>1</w:t>
            </w:r>
          </w:p>
        </w:tc>
      </w:tr>
      <w:tr w:rsidR="00431E4B" w:rsidRPr="00C82996" w14:paraId="25DB7F08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26641569" w14:textId="77777777"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14:paraId="68961484" w14:textId="77777777" w:rsidR="00431E4B" w:rsidRPr="00C82996" w:rsidRDefault="00431E4B" w:rsidP="00CF2BAC"/>
        </w:tc>
        <w:tc>
          <w:tcPr>
            <w:tcW w:w="3172" w:type="dxa"/>
            <w:vAlign w:val="center"/>
          </w:tcPr>
          <w:p w14:paraId="609DEEB5" w14:textId="77777777" w:rsidR="00431E4B" w:rsidRPr="00C82996" w:rsidRDefault="00431E4B" w:rsidP="00CF2BAC"/>
        </w:tc>
      </w:tr>
      <w:tr w:rsidR="00431E4B" w:rsidRPr="00C82996" w14:paraId="26D0BFAD" w14:textId="77777777" w:rsidTr="00C82996">
        <w:trPr>
          <w:trHeight w:val="540"/>
        </w:trPr>
        <w:tc>
          <w:tcPr>
            <w:tcW w:w="3420" w:type="dxa"/>
            <w:vAlign w:val="center"/>
          </w:tcPr>
          <w:p w14:paraId="70A5113F" w14:textId="77777777"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14:paraId="079398B3" w14:textId="77777777" w:rsidR="00431E4B" w:rsidRPr="00C82996" w:rsidRDefault="00431E4B" w:rsidP="00CF2BAC"/>
        </w:tc>
        <w:tc>
          <w:tcPr>
            <w:tcW w:w="3172" w:type="dxa"/>
            <w:vAlign w:val="center"/>
          </w:tcPr>
          <w:p w14:paraId="4455B36A" w14:textId="77777777" w:rsidR="00431E4B" w:rsidRPr="00C82996" w:rsidRDefault="00431E4B" w:rsidP="00CF2BAC"/>
        </w:tc>
      </w:tr>
      <w:tr w:rsidR="006A7F6A" w:rsidRPr="00C82996" w14:paraId="3D9E3A67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31562558" w14:textId="77777777"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14:paraId="50E35E1C" w14:textId="77777777" w:rsidR="006A7F6A" w:rsidRPr="00C82996" w:rsidRDefault="006A7F6A" w:rsidP="00CF2BAC">
            <w:r w:rsidRPr="00C82996">
              <w:t xml:space="preserve">Godz. </w:t>
            </w:r>
            <w:r w:rsidR="001A2C86">
              <w:t>10</w:t>
            </w:r>
          </w:p>
        </w:tc>
      </w:tr>
      <w:tr w:rsidR="00810BBC" w:rsidRPr="00C82996" w14:paraId="6F32A471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7A336046" w14:textId="77777777" w:rsidR="00810BBC" w:rsidRPr="00C82996" w:rsidRDefault="006A7F6A" w:rsidP="006C656D">
            <w:r w:rsidRPr="00C82996">
              <w:t xml:space="preserve">1. </w:t>
            </w:r>
            <w:r w:rsidR="001A2C86" w:rsidRPr="00CE6975">
              <w:t>czytanie wskazanej literatury</w:t>
            </w:r>
          </w:p>
        </w:tc>
        <w:tc>
          <w:tcPr>
            <w:tcW w:w="5885" w:type="dxa"/>
            <w:gridSpan w:val="2"/>
            <w:vAlign w:val="center"/>
          </w:tcPr>
          <w:p w14:paraId="20015BFC" w14:textId="77777777" w:rsidR="00810BBC" w:rsidRPr="00C82996" w:rsidRDefault="001A2C86" w:rsidP="00CF2BAC">
            <w:r>
              <w:t>4</w:t>
            </w:r>
          </w:p>
        </w:tc>
      </w:tr>
      <w:tr w:rsidR="009311C9" w:rsidRPr="00C82996" w14:paraId="74D7BC0A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04DB7159" w14:textId="77777777" w:rsidR="009311C9" w:rsidRPr="00C82996" w:rsidRDefault="006A7F6A" w:rsidP="006C656D">
            <w:r w:rsidRPr="00C82996">
              <w:t xml:space="preserve">2. </w:t>
            </w:r>
            <w:r w:rsidR="001A2C86" w:rsidRPr="00CE6975">
              <w:t>analiza naukowych wykładów online</w:t>
            </w:r>
          </w:p>
        </w:tc>
        <w:tc>
          <w:tcPr>
            <w:tcW w:w="5885" w:type="dxa"/>
            <w:gridSpan w:val="2"/>
            <w:vAlign w:val="center"/>
          </w:tcPr>
          <w:p w14:paraId="71982531" w14:textId="77777777" w:rsidR="009311C9" w:rsidRPr="00C82996" w:rsidRDefault="001A2C86" w:rsidP="00CF2BAC">
            <w:r>
              <w:t>3</w:t>
            </w:r>
          </w:p>
        </w:tc>
      </w:tr>
      <w:tr w:rsidR="009311C9" w:rsidRPr="00C82996" w14:paraId="0D3D7132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1355B390" w14:textId="77777777" w:rsidR="009311C9" w:rsidRPr="00C82996" w:rsidRDefault="006A7F6A" w:rsidP="006C656D">
            <w:r w:rsidRPr="00C82996">
              <w:t xml:space="preserve">3. </w:t>
            </w:r>
            <w:r w:rsidR="001A2C86" w:rsidRPr="00CE6975">
              <w:t>Przygotowanie do egzaminu</w:t>
            </w:r>
          </w:p>
        </w:tc>
        <w:tc>
          <w:tcPr>
            <w:tcW w:w="5885" w:type="dxa"/>
            <w:gridSpan w:val="2"/>
            <w:vAlign w:val="center"/>
          </w:tcPr>
          <w:p w14:paraId="59D64C64" w14:textId="77777777" w:rsidR="009311C9" w:rsidRPr="00C82996" w:rsidRDefault="001A2C86" w:rsidP="00CF2BAC">
            <w:r>
              <w:t>3</w:t>
            </w:r>
          </w:p>
        </w:tc>
      </w:tr>
      <w:tr w:rsidR="00810BBC" w:rsidRPr="00C82996" w14:paraId="0C22FBCF" w14:textId="77777777" w:rsidTr="00C82996">
        <w:trPr>
          <w:trHeight w:val="525"/>
        </w:trPr>
        <w:tc>
          <w:tcPr>
            <w:tcW w:w="3420" w:type="dxa"/>
            <w:vAlign w:val="center"/>
          </w:tcPr>
          <w:p w14:paraId="092C4EFA" w14:textId="77777777"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14:paraId="03DE8F10" w14:textId="044A4BCE" w:rsidR="00810BBC" w:rsidRPr="00C82996" w:rsidRDefault="001A2C86" w:rsidP="00CF2BAC">
            <w:r>
              <w:t>2</w:t>
            </w:r>
            <w:r w:rsidR="007756C3">
              <w:t>5</w:t>
            </w:r>
          </w:p>
        </w:tc>
      </w:tr>
      <w:tr w:rsidR="00810BBC" w:rsidRPr="00C82996" w14:paraId="37DF5C70" w14:textId="77777777" w:rsidTr="00C82996">
        <w:trPr>
          <w:trHeight w:val="675"/>
        </w:trPr>
        <w:tc>
          <w:tcPr>
            <w:tcW w:w="3420" w:type="dxa"/>
            <w:vAlign w:val="center"/>
          </w:tcPr>
          <w:p w14:paraId="3522E102" w14:textId="77777777"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14:paraId="161ED508" w14:textId="1FAB6BF5" w:rsidR="00810BBC" w:rsidRPr="00C82996" w:rsidRDefault="007756C3" w:rsidP="00E2522A">
            <w:pPr>
              <w:jc w:val="center"/>
            </w:pPr>
            <w:r>
              <w:t>1</w:t>
            </w:r>
            <w:r w:rsidR="00E2522A" w:rsidRPr="00C82996">
              <w:t>ECTS</w:t>
            </w:r>
          </w:p>
        </w:tc>
      </w:tr>
      <w:tr w:rsidR="00E2522A" w:rsidRPr="00C82996" w14:paraId="69D8397D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A07F0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F2E18" w14:textId="73470406" w:rsidR="00E2522A" w:rsidRPr="00C82996" w:rsidRDefault="001A2C86" w:rsidP="00E2522A">
            <w:pPr>
              <w:jc w:val="center"/>
            </w:pPr>
            <w:r>
              <w:t>0</w:t>
            </w:r>
            <w:r w:rsidR="007756C3">
              <w:t xml:space="preserve"> </w:t>
            </w:r>
            <w:r w:rsidR="00E2522A" w:rsidRPr="00C82996">
              <w:t>ECTS</w:t>
            </w:r>
          </w:p>
        </w:tc>
      </w:tr>
      <w:tr w:rsidR="00E2522A" w:rsidRPr="00C82996" w14:paraId="52518C38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26A65" w14:textId="77777777"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7370" w14:textId="51F504CD" w:rsidR="00E2522A" w:rsidRPr="00C82996" w:rsidRDefault="007756C3" w:rsidP="00E2522A">
            <w:pPr>
              <w:jc w:val="center"/>
            </w:pPr>
            <w:r>
              <w:t xml:space="preserve">0,60 </w:t>
            </w:r>
            <w:r w:rsidR="00E2522A" w:rsidRPr="00C82996">
              <w:t>ECTS</w:t>
            </w:r>
          </w:p>
        </w:tc>
      </w:tr>
      <w:tr w:rsidR="007756C3" w:rsidRPr="00C82996" w14:paraId="5DF9C1EF" w14:textId="77777777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95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35"/>
            </w:tblGrid>
            <w:tr w:rsidR="007756C3" w14:paraId="6112D183" w14:textId="77777777" w:rsidTr="0086466B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14:paraId="5191CA83" w14:textId="2A3AF74F" w:rsidR="00423DDF" w:rsidRPr="00423DDF" w:rsidRDefault="007756C3" w:rsidP="00423DDF">
                  <w:pPr>
                    <w:pStyle w:val="Nagwek2"/>
                  </w:pPr>
                  <w:r>
                    <w:t>Nakład pracy własnej studenta</w:t>
                  </w:r>
                  <w:bookmarkStart w:id="0" w:name="_GoBack"/>
                  <w:bookmarkEnd w:id="0"/>
                </w:p>
              </w:tc>
            </w:tr>
          </w:tbl>
          <w:p w14:paraId="16138E3B" w14:textId="77777777" w:rsidR="007756C3" w:rsidRPr="00C82996" w:rsidRDefault="007756C3" w:rsidP="00E2522A">
            <w:pPr>
              <w:rPr>
                <w:b/>
              </w:rPr>
            </w:pP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43033" w14:textId="1683C3CD" w:rsidR="007756C3" w:rsidRDefault="007756C3" w:rsidP="00E2522A">
            <w:pPr>
              <w:jc w:val="center"/>
            </w:pPr>
            <w:r>
              <w:t>0,40 ECTS</w:t>
            </w:r>
          </w:p>
        </w:tc>
      </w:tr>
    </w:tbl>
    <w:p w14:paraId="1D7D15FD" w14:textId="77777777" w:rsidR="00114766" w:rsidRPr="00C82996" w:rsidRDefault="00114766" w:rsidP="009956FD"/>
    <w:p w14:paraId="62C155FD" w14:textId="77777777"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14:paraId="361EEB2A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2E0CA4E7" w14:textId="77777777"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14:paraId="5AC985DD" w14:textId="77777777" w:rsidTr="00C82996">
        <w:trPr>
          <w:jc w:val="center"/>
        </w:trPr>
        <w:tc>
          <w:tcPr>
            <w:tcW w:w="9298" w:type="dxa"/>
            <w:shd w:val="clear" w:color="auto" w:fill="auto"/>
          </w:tcPr>
          <w:p w14:paraId="5B307B67" w14:textId="77777777"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14:paraId="6DFB13C1" w14:textId="77777777" w:rsidR="00C82996" w:rsidRPr="00C82996" w:rsidRDefault="00C82996" w:rsidP="006C17DC">
            <w:pPr>
              <w:jc w:val="center"/>
            </w:pPr>
            <w:r w:rsidRPr="00C82996">
              <w:t>75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wymagające bezpośredniego udziału nauczyciela</w:t>
            </w:r>
          </w:p>
          <w:p w14:paraId="5431BE2F" w14:textId="77777777" w:rsidR="00C82996" w:rsidRPr="00C82996" w:rsidRDefault="00C82996" w:rsidP="006C17DC">
            <w:pPr>
              <w:jc w:val="center"/>
            </w:pPr>
            <w:r w:rsidRPr="00C82996">
              <w:t>25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poświęcone przez studenta na pracę własną</w:t>
            </w:r>
          </w:p>
          <w:p w14:paraId="135A00A5" w14:textId="77777777"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14:paraId="7ED77F2C" w14:textId="77777777" w:rsidR="00C82996" w:rsidRPr="00C82996" w:rsidRDefault="00C82996" w:rsidP="006C17DC">
            <w:pPr>
              <w:jc w:val="center"/>
            </w:pPr>
            <w:r w:rsidRPr="00C82996">
              <w:t>50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wymagające bezpośredniego udziału nauczyciela</w:t>
            </w:r>
          </w:p>
          <w:p w14:paraId="2C36B4E5" w14:textId="77777777" w:rsidR="00C82996" w:rsidRPr="00C82996" w:rsidRDefault="00C82996" w:rsidP="006C17DC">
            <w:pPr>
              <w:jc w:val="center"/>
            </w:pPr>
            <w:r w:rsidRPr="00C82996">
              <w:t>50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poświęcone przez studenta na pracę własną</w:t>
            </w:r>
          </w:p>
          <w:p w14:paraId="49C67D0C" w14:textId="77777777" w:rsidR="00C82996" w:rsidRPr="00C82996" w:rsidRDefault="00C82996" w:rsidP="006C17DC">
            <w:pPr>
              <w:jc w:val="center"/>
            </w:pPr>
            <w:r w:rsidRPr="00C82996">
              <w:lastRenderedPageBreak/>
              <w:t xml:space="preserve">Praktyka zawodowa </w:t>
            </w:r>
          </w:p>
          <w:p w14:paraId="5EB8169D" w14:textId="77777777" w:rsidR="00C82996" w:rsidRPr="00C82996" w:rsidRDefault="00C82996" w:rsidP="006C17DC">
            <w:pPr>
              <w:jc w:val="center"/>
            </w:pPr>
            <w:r w:rsidRPr="00C82996">
              <w:t>100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wymagające bezpośredniego udziału nauczyciela</w:t>
            </w:r>
          </w:p>
          <w:p w14:paraId="57487C65" w14:textId="77777777"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14:paraId="12D91618" w14:textId="77777777" w:rsidR="00C82996" w:rsidRPr="00C82996" w:rsidRDefault="00C82996" w:rsidP="006C17DC">
            <w:pPr>
              <w:jc w:val="center"/>
            </w:pPr>
            <w:r w:rsidRPr="00C82996">
              <w:t>100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wymagające bezpośredniego udziału nauczyciela</w:t>
            </w:r>
          </w:p>
          <w:p w14:paraId="2D3163AC" w14:textId="77777777" w:rsidR="00C82996" w:rsidRPr="00C82996" w:rsidRDefault="00C82996" w:rsidP="006C17DC">
            <w:pPr>
              <w:jc w:val="center"/>
            </w:pPr>
          </w:p>
        </w:tc>
      </w:tr>
    </w:tbl>
    <w:p w14:paraId="00215AF6" w14:textId="77777777" w:rsidR="00E2522A" w:rsidRPr="00C82996" w:rsidRDefault="00E2522A" w:rsidP="009956FD"/>
    <w:p w14:paraId="1AAB4385" w14:textId="77777777" w:rsidR="00E2522A" w:rsidRDefault="00E2522A" w:rsidP="009956FD"/>
    <w:p w14:paraId="374A08FB" w14:textId="77777777" w:rsidR="00661E88" w:rsidRDefault="00661E88" w:rsidP="009956FD"/>
    <w:p w14:paraId="2E4747DA" w14:textId="77777777"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14:paraId="29F0E3DE" w14:textId="77777777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14:paraId="7F9C4ADC" w14:textId="77777777"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14:paraId="35B1A27A" w14:textId="77777777" w:rsidTr="00C82996">
        <w:trPr>
          <w:trHeight w:val="429"/>
        </w:trPr>
        <w:tc>
          <w:tcPr>
            <w:tcW w:w="560" w:type="dxa"/>
            <w:vAlign w:val="center"/>
          </w:tcPr>
          <w:p w14:paraId="19627E90" w14:textId="77777777"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14:paraId="729E15A7" w14:textId="77777777"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14:paraId="7F689665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7AB2F111" w14:textId="77777777"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14:paraId="3DD715B5" w14:textId="77777777"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14:paraId="5E9B34F4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6A5E9221" w14:textId="77777777"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14:paraId="4918FC7D" w14:textId="77777777"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14:paraId="2C55472E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034B63EA" w14:textId="77777777"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14:paraId="7E44B15D" w14:textId="77777777"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14:paraId="6AFFAC8D" w14:textId="77777777" w:rsidTr="00C82996">
        <w:trPr>
          <w:trHeight w:val="377"/>
        </w:trPr>
        <w:tc>
          <w:tcPr>
            <w:tcW w:w="560" w:type="dxa"/>
            <w:vAlign w:val="center"/>
          </w:tcPr>
          <w:p w14:paraId="5E988CFF" w14:textId="77777777"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14:paraId="1D65F1F3" w14:textId="77777777"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14:paraId="42D29E0D" w14:textId="77777777" w:rsidTr="00C82996">
        <w:trPr>
          <w:trHeight w:val="366"/>
        </w:trPr>
        <w:tc>
          <w:tcPr>
            <w:tcW w:w="560" w:type="dxa"/>
            <w:vAlign w:val="center"/>
          </w:tcPr>
          <w:p w14:paraId="6D8B7CAE" w14:textId="77777777"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14:paraId="1B3B08F0" w14:textId="77777777"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14:paraId="250641C6" w14:textId="77777777" w:rsidR="00611D04" w:rsidRPr="00C82996" w:rsidRDefault="00611D04" w:rsidP="009956FD"/>
    <w:p w14:paraId="7C1615BA" w14:textId="77777777" w:rsidR="004173B2" w:rsidRPr="00C82996" w:rsidRDefault="004173B2" w:rsidP="004173B2">
      <w:r w:rsidRPr="00C82996">
        <w:t>Zatwierdzenie karty opisu przedmiotu:</w:t>
      </w:r>
    </w:p>
    <w:p w14:paraId="764C87BD" w14:textId="77777777" w:rsidR="004173B2" w:rsidRPr="00C82996" w:rsidRDefault="004173B2" w:rsidP="004173B2"/>
    <w:p w14:paraId="71005192" w14:textId="77777777" w:rsidR="004173B2" w:rsidRPr="00C82996" w:rsidRDefault="004173B2" w:rsidP="004173B2">
      <w:r w:rsidRPr="00C82996">
        <w:t>Opracował:</w:t>
      </w:r>
      <w:r w:rsidR="001A2C86">
        <w:t xml:space="preserve"> Roman Martynów</w:t>
      </w:r>
    </w:p>
    <w:p w14:paraId="34464E3E" w14:textId="77777777" w:rsidR="004173B2" w:rsidRPr="00C82996" w:rsidRDefault="004173B2" w:rsidP="004173B2">
      <w:proofErr w:type="gramStart"/>
      <w:r w:rsidRPr="00C82996">
        <w:t>Sprawdził  pod</w:t>
      </w:r>
      <w:proofErr w:type="gramEnd"/>
      <w:r w:rsidRPr="00C82996">
        <w:t xml:space="preserve"> względem formalnym (koordynator przedmiotu): </w:t>
      </w:r>
    </w:p>
    <w:p w14:paraId="08347246" w14:textId="77777777" w:rsidR="004173B2" w:rsidRPr="00C82996" w:rsidRDefault="004173B2" w:rsidP="004173B2">
      <w:r w:rsidRPr="00C82996">
        <w:t xml:space="preserve">Zatwierdził (Dyrektor Instytutu): </w:t>
      </w:r>
      <w:r w:rsidR="001A2C86">
        <w:t>dr Aleksandra Wojciechowska</w:t>
      </w:r>
    </w:p>
    <w:p w14:paraId="5F10A16C" w14:textId="77777777"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101207"/>
    <w:multiLevelType w:val="hybridMultilevel"/>
    <w:tmpl w:val="39AE2932"/>
    <w:lvl w:ilvl="0" w:tplc="AF9C7FD6">
      <w:start w:val="1"/>
      <w:numFmt w:val="decimal"/>
      <w:lvlText w:val="%1."/>
      <w:lvlJc w:val="left"/>
      <w:pPr>
        <w:ind w:left="1428" w:hanging="360"/>
      </w:pPr>
      <w:rPr>
        <w:rFonts w:hint="default"/>
        <w:i w:val="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1" w15:restartNumberingAfterBreak="0">
    <w:nsid w:val="4491319E"/>
    <w:multiLevelType w:val="hybridMultilevel"/>
    <w:tmpl w:val="BB08D41A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2"/>
  </w:num>
  <w:num w:numId="10">
    <w:abstractNumId w:val="7"/>
  </w:num>
  <w:num w:numId="11">
    <w:abstractNumId w:val="17"/>
  </w:num>
  <w:num w:numId="12">
    <w:abstractNumId w:val="0"/>
  </w:num>
  <w:num w:numId="13">
    <w:abstractNumId w:val="15"/>
  </w:num>
  <w:num w:numId="14">
    <w:abstractNumId w:val="13"/>
  </w:num>
  <w:num w:numId="15">
    <w:abstractNumId w:val="16"/>
  </w:num>
  <w:num w:numId="16">
    <w:abstractNumId w:val="5"/>
  </w:num>
  <w:num w:numId="17">
    <w:abstractNumId w:val="11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E3E"/>
    <w:rsid w:val="00002D2B"/>
    <w:rsid w:val="00035CD3"/>
    <w:rsid w:val="0004308B"/>
    <w:rsid w:val="00044188"/>
    <w:rsid w:val="00047F14"/>
    <w:rsid w:val="00060104"/>
    <w:rsid w:val="00060ED3"/>
    <w:rsid w:val="0009151D"/>
    <w:rsid w:val="00096959"/>
    <w:rsid w:val="000A18CA"/>
    <w:rsid w:val="000A7CAE"/>
    <w:rsid w:val="000B2CE4"/>
    <w:rsid w:val="000B495B"/>
    <w:rsid w:val="000C439B"/>
    <w:rsid w:val="000C62BB"/>
    <w:rsid w:val="00105487"/>
    <w:rsid w:val="00114766"/>
    <w:rsid w:val="00120879"/>
    <w:rsid w:val="00160B2E"/>
    <w:rsid w:val="00173CA9"/>
    <w:rsid w:val="00184403"/>
    <w:rsid w:val="00185A88"/>
    <w:rsid w:val="00186A4B"/>
    <w:rsid w:val="001A2C86"/>
    <w:rsid w:val="001B4014"/>
    <w:rsid w:val="001B6016"/>
    <w:rsid w:val="001D6660"/>
    <w:rsid w:val="001E09BA"/>
    <w:rsid w:val="001E0D00"/>
    <w:rsid w:val="001F1BA5"/>
    <w:rsid w:val="00267859"/>
    <w:rsid w:val="00267B1B"/>
    <w:rsid w:val="00273E1E"/>
    <w:rsid w:val="0027655F"/>
    <w:rsid w:val="00290631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42978"/>
    <w:rsid w:val="003568CF"/>
    <w:rsid w:val="00360E3E"/>
    <w:rsid w:val="00364057"/>
    <w:rsid w:val="003715F5"/>
    <w:rsid w:val="003B7FE8"/>
    <w:rsid w:val="003C15DB"/>
    <w:rsid w:val="003E17FE"/>
    <w:rsid w:val="003E7EF6"/>
    <w:rsid w:val="003F11AF"/>
    <w:rsid w:val="00403978"/>
    <w:rsid w:val="0041130E"/>
    <w:rsid w:val="004173B2"/>
    <w:rsid w:val="004216D7"/>
    <w:rsid w:val="00423DDF"/>
    <w:rsid w:val="004249EA"/>
    <w:rsid w:val="00431E4B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516EDC"/>
    <w:rsid w:val="005210ED"/>
    <w:rsid w:val="00527529"/>
    <w:rsid w:val="00535600"/>
    <w:rsid w:val="0053674F"/>
    <w:rsid w:val="00544FD9"/>
    <w:rsid w:val="00565B1D"/>
    <w:rsid w:val="00592227"/>
    <w:rsid w:val="00595073"/>
    <w:rsid w:val="00596A4C"/>
    <w:rsid w:val="005A2D3F"/>
    <w:rsid w:val="005B5022"/>
    <w:rsid w:val="005C5F24"/>
    <w:rsid w:val="005C6128"/>
    <w:rsid w:val="005D6082"/>
    <w:rsid w:val="005F6493"/>
    <w:rsid w:val="006007C4"/>
    <w:rsid w:val="006019CF"/>
    <w:rsid w:val="00611D04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2D5C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452E7"/>
    <w:rsid w:val="00747E2E"/>
    <w:rsid w:val="00765FA7"/>
    <w:rsid w:val="007664F9"/>
    <w:rsid w:val="00770F3E"/>
    <w:rsid w:val="007756C3"/>
    <w:rsid w:val="00780398"/>
    <w:rsid w:val="007926BF"/>
    <w:rsid w:val="007A7A92"/>
    <w:rsid w:val="007B12B9"/>
    <w:rsid w:val="007E4B0D"/>
    <w:rsid w:val="007E5CFC"/>
    <w:rsid w:val="007F0091"/>
    <w:rsid w:val="007F6756"/>
    <w:rsid w:val="00802E4C"/>
    <w:rsid w:val="00810BBC"/>
    <w:rsid w:val="00814FDE"/>
    <w:rsid w:val="008328E6"/>
    <w:rsid w:val="00842EBE"/>
    <w:rsid w:val="00882DEF"/>
    <w:rsid w:val="00894737"/>
    <w:rsid w:val="008A1CE4"/>
    <w:rsid w:val="008A5591"/>
    <w:rsid w:val="008A5B69"/>
    <w:rsid w:val="008B15DD"/>
    <w:rsid w:val="008C017F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C6FE3"/>
    <w:rsid w:val="009D4F61"/>
    <w:rsid w:val="009D56AB"/>
    <w:rsid w:val="009D63F7"/>
    <w:rsid w:val="009E18F5"/>
    <w:rsid w:val="009E2E51"/>
    <w:rsid w:val="009F7238"/>
    <w:rsid w:val="00A21AFF"/>
    <w:rsid w:val="00A313F2"/>
    <w:rsid w:val="00A31E0F"/>
    <w:rsid w:val="00A37A2F"/>
    <w:rsid w:val="00A41046"/>
    <w:rsid w:val="00A55D67"/>
    <w:rsid w:val="00A7305E"/>
    <w:rsid w:val="00A74567"/>
    <w:rsid w:val="00A776C6"/>
    <w:rsid w:val="00A90BAC"/>
    <w:rsid w:val="00A91DC5"/>
    <w:rsid w:val="00A92448"/>
    <w:rsid w:val="00AE3C84"/>
    <w:rsid w:val="00AF0EE2"/>
    <w:rsid w:val="00AF5D01"/>
    <w:rsid w:val="00B07968"/>
    <w:rsid w:val="00B1687F"/>
    <w:rsid w:val="00B332B5"/>
    <w:rsid w:val="00B364C6"/>
    <w:rsid w:val="00B372D0"/>
    <w:rsid w:val="00B50267"/>
    <w:rsid w:val="00B5134D"/>
    <w:rsid w:val="00B53DB4"/>
    <w:rsid w:val="00B57F9A"/>
    <w:rsid w:val="00B60490"/>
    <w:rsid w:val="00B66081"/>
    <w:rsid w:val="00B93905"/>
    <w:rsid w:val="00BA4A0F"/>
    <w:rsid w:val="00BC7D0A"/>
    <w:rsid w:val="00BD3CB4"/>
    <w:rsid w:val="00BE45E9"/>
    <w:rsid w:val="00C07233"/>
    <w:rsid w:val="00C11BB5"/>
    <w:rsid w:val="00C1419D"/>
    <w:rsid w:val="00C21FB9"/>
    <w:rsid w:val="00C27A1E"/>
    <w:rsid w:val="00C27CA1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D077E"/>
    <w:rsid w:val="00CD2D96"/>
    <w:rsid w:val="00CE4078"/>
    <w:rsid w:val="00CF2BAC"/>
    <w:rsid w:val="00D05E65"/>
    <w:rsid w:val="00D13C08"/>
    <w:rsid w:val="00D20BAE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E5EF9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62CFE"/>
    <w:rsid w:val="00E84DD9"/>
    <w:rsid w:val="00E90602"/>
    <w:rsid w:val="00EC1522"/>
    <w:rsid w:val="00EC3048"/>
    <w:rsid w:val="00EC5D85"/>
    <w:rsid w:val="00ED03D7"/>
    <w:rsid w:val="00ED5582"/>
    <w:rsid w:val="00EF4DC5"/>
    <w:rsid w:val="00F067AA"/>
    <w:rsid w:val="00F13777"/>
    <w:rsid w:val="00F20801"/>
    <w:rsid w:val="00F32A9E"/>
    <w:rsid w:val="00F450CE"/>
    <w:rsid w:val="00F8129C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417184"/>
  <w15:docId w15:val="{46C8AAF5-BF0F-48D7-A7CC-F995A8B13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944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Danuta Główka</cp:lastModifiedBy>
  <cp:revision>7</cp:revision>
  <dcterms:created xsi:type="dcterms:W3CDTF">2019-10-22T13:24:00Z</dcterms:created>
  <dcterms:modified xsi:type="dcterms:W3CDTF">2020-06-10T08:52:00Z</dcterms:modified>
</cp:coreProperties>
</file>